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shd w:val="clear" w:color="auto" w:fill="FFFFFF"/>
        <w:kinsoku/>
        <w:wordWrap w:val="0"/>
        <w:overflowPunct/>
        <w:topLinePunct w:val="0"/>
        <w:autoSpaceDE/>
        <w:autoSpaceDN/>
        <w:bidi w:val="0"/>
        <w:adjustRightInd/>
        <w:snapToGrid/>
        <w:spacing w:beforeAutospacing="0" w:afterAutospacing="0" w:line="360" w:lineRule="auto"/>
        <w:ind w:firstLine="562" w:firstLineChars="200"/>
        <w:jc w:val="both"/>
        <w:textAlignment w:val="auto"/>
        <w:rPr>
          <w:rFonts w:ascii="宋体" w:hAnsi="宋体" w:eastAsia="宋体" w:cs="宋体"/>
          <w:b/>
          <w:bCs/>
          <w:color w:val="0000FF"/>
          <w:sz w:val="28"/>
          <w:szCs w:val="28"/>
        </w:rPr>
      </w:pPr>
      <w:r>
        <w:rPr>
          <w:rFonts w:hint="eastAsia" w:ascii="宋体" w:hAnsi="宋体" w:eastAsia="宋体" w:cs="宋体"/>
          <w:b/>
          <w:bCs/>
          <w:sz w:val="28"/>
          <w:szCs w:val="28"/>
        </w:rPr>
        <w:t xml:space="preserve"> </w:t>
      </w:r>
      <w:r>
        <w:rPr>
          <w:rFonts w:hint="eastAsia" w:ascii="宋体" w:hAnsi="宋体" w:eastAsia="宋体" w:cs="宋体"/>
          <w:b/>
          <w:bCs/>
          <w:sz w:val="28"/>
          <w:szCs w:val="28"/>
          <w:lang w:val="en-US" w:eastAsia="zh-CN"/>
        </w:rPr>
        <w:t>传播</w:t>
      </w:r>
      <w:r>
        <w:rPr>
          <w:rFonts w:hint="eastAsia" w:ascii="宋体" w:hAnsi="宋体" w:eastAsia="宋体" w:cs="宋体"/>
          <w:b/>
          <w:bCs/>
          <w:sz w:val="28"/>
          <w:szCs w:val="28"/>
        </w:rPr>
        <w:t>“8S”管理理念  催化劳动教育在</w:t>
      </w:r>
      <w:r>
        <w:rPr>
          <w:rFonts w:hint="eastAsia" w:ascii="宋体" w:hAnsi="宋体" w:eastAsia="宋体" w:cs="宋体"/>
          <w:b/>
          <w:bCs/>
          <w:color w:val="auto"/>
          <w:sz w:val="28"/>
          <w:szCs w:val="28"/>
        </w:rPr>
        <w:t>实践中</w:t>
      </w:r>
      <w:r>
        <w:rPr>
          <w:rFonts w:hint="eastAsia" w:ascii="宋体" w:hAnsi="宋体" w:eastAsia="宋体" w:cs="宋体"/>
          <w:b/>
          <w:bCs/>
          <w:sz w:val="28"/>
          <w:szCs w:val="28"/>
        </w:rPr>
        <w:t>“开花结果”</w:t>
      </w:r>
    </w:p>
    <w:p>
      <w:pPr>
        <w:keepNext w:val="0"/>
        <w:keepLines w:val="0"/>
        <w:pageBreakBefore w:val="0"/>
        <w:kinsoku/>
        <w:overflowPunct/>
        <w:topLinePunct w:val="0"/>
        <w:autoSpaceDE/>
        <w:autoSpaceDN/>
        <w:bidi w:val="0"/>
        <w:adjustRightInd/>
        <w:snapToGrid/>
        <w:spacing w:line="360" w:lineRule="auto"/>
        <w:ind w:firstLine="562" w:firstLineChars="200"/>
        <w:textAlignment w:val="auto"/>
        <w:rPr>
          <w:rFonts w:ascii="宋体" w:hAnsi="宋体" w:eastAsia="宋体" w:cs="宋体"/>
          <w:sz w:val="24"/>
        </w:rPr>
      </w:pPr>
      <w:r>
        <w:rPr>
          <w:rFonts w:hint="eastAsia" w:ascii="宋体" w:hAnsi="宋体" w:eastAsia="宋体" w:cs="宋体"/>
          <w:b/>
          <w:bCs/>
          <w:sz w:val="28"/>
          <w:szCs w:val="28"/>
        </w:rPr>
        <w:t xml:space="preserve">    </w:t>
      </w:r>
      <w:r>
        <w:rPr>
          <w:rFonts w:hint="eastAsia" w:ascii="宋体" w:hAnsi="宋体" w:eastAsia="宋体" w:cs="宋体"/>
          <w:sz w:val="24"/>
        </w:rPr>
        <w:t xml:space="preserve">重庆城市管理职业学院   肖建英   青秋蓉   梁春艳  </w:t>
      </w:r>
    </w:p>
    <w:p>
      <w:pPr>
        <w:pStyle w:val="2"/>
        <w:keepNext w:val="0"/>
        <w:keepLines w:val="0"/>
        <w:pageBreakBefore w:val="0"/>
        <w:kinsoku/>
        <w:overflowPunct/>
        <w:topLinePunct w:val="0"/>
        <w:autoSpaceDE/>
        <w:autoSpaceDN/>
        <w:bidi w:val="0"/>
        <w:adjustRightInd/>
        <w:snapToGrid/>
        <w:spacing w:after="0" w:line="360" w:lineRule="auto"/>
        <w:textAlignment w:val="auto"/>
        <w:rPr>
          <w:rFonts w:hint="eastAsia"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 xml:space="preserve">   </w:t>
      </w:r>
    </w:p>
    <w:p>
      <w:pPr>
        <w:pStyle w:val="2"/>
        <w:keepNext w:val="0"/>
        <w:keepLines w:val="0"/>
        <w:pageBreakBefore w:val="0"/>
        <w:kinsoku/>
        <w:overflowPunct/>
        <w:topLinePunct w:val="0"/>
        <w:autoSpaceDE/>
        <w:autoSpaceDN/>
        <w:bidi w:val="0"/>
        <w:adjustRightInd/>
        <w:snapToGrid/>
        <w:spacing w:after="0" w:line="360" w:lineRule="auto"/>
        <w:ind w:firstLine="482" w:firstLineChars="200"/>
        <w:textAlignment w:val="auto"/>
        <w:rPr>
          <w:rStyle w:val="11"/>
          <w:rFonts w:ascii="宋体" w:hAnsi="宋体" w:eastAsia="宋体" w:cs="宋体"/>
          <w:bCs/>
          <w:sz w:val="24"/>
          <w:shd w:val="clear" w:color="auto" w:fill="FFFFFF"/>
        </w:rPr>
      </w:pPr>
      <w:r>
        <w:rPr>
          <w:rFonts w:hint="eastAsia" w:ascii="宋体" w:hAnsi="宋体" w:eastAsia="宋体" w:cs="宋体"/>
          <w:b/>
          <w:bCs/>
          <w:color w:val="000000" w:themeColor="text1"/>
          <w:sz w:val="24"/>
          <w14:textFill>
            <w14:solidFill>
              <w14:schemeClr w14:val="tx1"/>
            </w14:solidFill>
          </w14:textFill>
        </w:rPr>
        <w:t xml:space="preserve"> </w:t>
      </w:r>
      <w:r>
        <w:rPr>
          <w:rStyle w:val="11"/>
          <w:rFonts w:hint="eastAsia" w:ascii="宋体" w:hAnsi="宋体" w:eastAsia="宋体" w:cs="宋体"/>
          <w:bCs/>
          <w:sz w:val="24"/>
          <w:shd w:val="clear" w:color="auto" w:fill="FFFFFF"/>
        </w:rPr>
        <w:t xml:space="preserve">一、基本思路  </w:t>
      </w:r>
    </w:p>
    <w:p>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ascii="宋体" w:hAnsi="宋体" w:eastAsia="宋体" w:cs="宋体"/>
          <w:b/>
          <w:bCs/>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学校坚持以立德树人为根本，高度重视实践育人价值与功效，助力把劳动教育融入</w:t>
      </w:r>
      <w:r>
        <w:rPr>
          <w:rFonts w:hint="eastAsia" w:ascii="宋体" w:hAnsi="宋体" w:eastAsia="宋体" w:cs="宋体"/>
          <w:b/>
          <w:bCs/>
          <w:color w:val="000000" w:themeColor="text1"/>
          <w:sz w:val="24"/>
          <w14:textFill>
            <w14:solidFill>
              <w14:schemeClr w14:val="tx1"/>
            </w14:solidFill>
          </w14:textFill>
        </w:rPr>
        <w:t>社会实践</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b/>
          <w:bCs/>
          <w:color w:val="000000" w:themeColor="text1"/>
          <w:sz w:val="24"/>
          <w14:textFill>
            <w14:solidFill>
              <w14:schemeClr w14:val="tx1"/>
            </w14:solidFill>
          </w14:textFill>
        </w:rPr>
        <w:t>在校内实训基地搭建开放式学生“自主管理+自主学习”平台，成立学生“自主管理委员会”，通过短视频、</w:t>
      </w:r>
      <w:r>
        <w:rPr>
          <w:rFonts w:hint="eastAsia" w:ascii="宋体" w:hAnsi="宋体" w:eastAsia="宋体" w:cs="宋体"/>
          <w:b/>
          <w:bCs/>
          <w:color w:val="000000" w:themeColor="text1"/>
          <w:sz w:val="24"/>
          <w:lang w:val="en-US" w:eastAsia="zh-CN"/>
          <w14:textFill>
            <w14:solidFill>
              <w14:schemeClr w14:val="tx1"/>
            </w14:solidFill>
          </w14:textFill>
        </w:rPr>
        <w:t>视频号、</w:t>
      </w:r>
      <w:r>
        <w:rPr>
          <w:rFonts w:hint="eastAsia" w:ascii="宋体" w:hAnsi="宋体" w:eastAsia="宋体" w:cs="宋体"/>
          <w:b/>
          <w:bCs/>
          <w:color w:val="000000" w:themeColor="text1"/>
          <w:sz w:val="24"/>
          <w14:textFill>
            <w14:solidFill>
              <w14:schemeClr w14:val="tx1"/>
            </w14:solidFill>
          </w14:textFill>
        </w:rPr>
        <w:t>微信推文等方式，师生互动传播企业行之有效的“8S”管理</w:t>
      </w:r>
      <w:r>
        <w:rPr>
          <w:rFonts w:hint="eastAsia" w:ascii="宋体" w:hAnsi="宋体" w:eastAsia="宋体" w:cs="宋体"/>
          <w:b/>
          <w:bCs/>
          <w:color w:val="000000" w:themeColor="text1"/>
          <w:sz w:val="24"/>
          <w:lang w:val="en-US" w:eastAsia="zh-CN"/>
          <w14:textFill>
            <w14:solidFill>
              <w14:schemeClr w14:val="tx1"/>
            </w14:solidFill>
          </w14:textFill>
        </w:rPr>
        <w:t>理念</w:t>
      </w:r>
      <w:r>
        <w:rPr>
          <w:rFonts w:hint="eastAsia" w:ascii="宋体" w:hAnsi="宋体" w:eastAsia="宋体" w:cs="宋体"/>
          <w:b/>
          <w:bCs/>
          <w:color w:val="000000" w:themeColor="text1"/>
          <w:sz w:val="24"/>
          <w:vertAlign w:val="superscript"/>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，鼓励学生从点滴做起，多层面、多角度规范学生的行为习惯、学习习惯，引导学生做实训基地的“主人”，</w:t>
      </w:r>
      <w:r>
        <w:rPr>
          <w:rFonts w:hint="eastAsia" w:ascii="宋体" w:hAnsi="宋体" w:eastAsia="宋体" w:cs="宋体"/>
          <w:b/>
          <w:bCs/>
          <w:color w:val="000000" w:themeColor="text1"/>
          <w:sz w:val="24"/>
          <w14:textFill>
            <w14:solidFill>
              <w14:schemeClr w14:val="tx1"/>
            </w14:solidFill>
          </w14:textFill>
        </w:rPr>
        <w:t>营造爱劳动、会劳动的良好氛围，开设并不断创新劳动教育“微课堂”，以“实践课、体验课、主题课”三大微课为主线，层层推进，步步深入，全面推行“一会三维三课三大转变”的“1333”劳动教育实践，打造校内实训基地为在校生课余劳动实践的“主阵地”，充分发挥校内实训基地在实践育人中的重要作用,为学校提升社会实践育人实效赋能。</w:t>
      </w:r>
    </w:p>
    <w:p>
      <w:pPr>
        <w:pStyle w:val="8"/>
        <w:widowControl/>
        <w:shd w:val="clear" w:color="auto" w:fill="FFFFFF"/>
        <w:spacing w:beforeAutospacing="0" w:afterAutospacing="0" w:line="360" w:lineRule="auto"/>
        <w:ind w:left="420"/>
        <w:rPr>
          <w:rFonts w:ascii="宋体" w:hAnsi="宋体" w:eastAsia="宋体" w:cs="宋体"/>
          <w:b/>
          <w:bCs/>
          <w:color w:val="000000" w:themeColor="text1"/>
          <w:kern w:val="2"/>
          <w14:textFill>
            <w14:solidFill>
              <w14:schemeClr w14:val="tx1"/>
            </w14:solidFill>
          </w14:textFill>
        </w:rPr>
      </w:pPr>
      <w:r>
        <w:rPr>
          <w:rFonts w:hint="eastAsia" w:ascii="宋体" w:hAnsi="宋体" w:eastAsia="宋体" w:cs="宋体"/>
          <w:b/>
          <w:bCs/>
          <w:color w:val="000000" w:themeColor="text1"/>
          <w:kern w:val="2"/>
          <w14:textFill>
            <w14:solidFill>
              <w14:schemeClr w14:val="tx1"/>
            </w14:solidFill>
          </w14:textFill>
        </w:rPr>
        <w:t>二、</w:t>
      </w:r>
      <w:r>
        <w:rPr>
          <w:rFonts w:ascii="宋体" w:hAnsi="宋体" w:eastAsia="宋体" w:cs="宋体"/>
          <w:b/>
          <w:bCs/>
          <w:color w:val="000000" w:themeColor="text1"/>
          <w:kern w:val="2"/>
          <w14:textFill>
            <w14:solidFill>
              <w14:schemeClr w14:val="tx1"/>
            </w14:solidFill>
          </w14:textFill>
        </w:rPr>
        <w:t>组织实施</w:t>
      </w:r>
    </w:p>
    <w:p>
      <w:pPr>
        <w:spacing w:line="360" w:lineRule="auto"/>
        <w:ind w:firstLine="560"/>
        <w:rPr>
          <w:rFonts w:hint="eastAsia" w:ascii="宋体" w:hAnsi="宋体" w:eastAsia="宋体" w:cs="宋体"/>
          <w:b/>
          <w:bCs/>
          <w:sz w:val="24"/>
        </w:rPr>
      </w:pPr>
      <w:r>
        <w:rPr>
          <w:rFonts w:hint="eastAsia" w:ascii="宋体" w:hAnsi="宋体" w:eastAsia="宋体" w:cs="宋体"/>
          <w:b/>
          <w:bCs/>
          <w:color w:val="000000" w:themeColor="text1"/>
          <w:sz w:val="24"/>
          <w14:textFill>
            <w14:solidFill>
              <w14:schemeClr w14:val="tx1"/>
            </w14:solidFill>
          </w14:textFill>
        </w:rPr>
        <w:t>学院创新推行校内</w:t>
      </w:r>
      <w:r>
        <w:rPr>
          <w:rFonts w:hint="eastAsia" w:ascii="宋体" w:hAnsi="宋体" w:eastAsia="宋体" w:cs="宋体"/>
          <w:b/>
          <w:bCs/>
          <w:sz w:val="24"/>
        </w:rPr>
        <w:t>基地开放式学生“自主管理+自主学习”运行模式，以</w:t>
      </w:r>
      <w:r>
        <w:rPr>
          <w:rFonts w:hint="eastAsia" w:ascii="宋体" w:hAnsi="宋体" w:eastAsia="宋体" w:cs="宋体"/>
          <w:b/>
          <w:bCs/>
          <w:color w:val="000000" w:themeColor="text1"/>
          <w:sz w:val="24"/>
          <w14:textFill>
            <w14:solidFill>
              <w14:schemeClr w14:val="tx1"/>
            </w14:solidFill>
          </w14:textFill>
        </w:rPr>
        <w:t>成立学生“自主管理委员会”为抓手，通过网络传播“8S”管理理念与方法，促使学生爱劳动、会劳动，全面推行“一会三维三课三大转变”的“1333”劳动教育实践，基于催化劳动教育实践“在师生心中落地生根、在基地生根发芽、在校园开花结果”3个维度，借助“微课堂”线上线下结合开展劳动教育“实践课、体验课、主题课”3大特色课，实现学生从认识到言行再到素养的“三大转变”</w:t>
      </w:r>
      <w:r>
        <w:rPr>
          <w:rFonts w:hint="eastAsia" w:ascii="宋体" w:hAnsi="宋体" w:eastAsia="宋体" w:cs="宋体"/>
          <w:color w:val="000000" w:themeColor="text1"/>
          <w:sz w:val="24"/>
          <w14:textFill>
            <w14:solidFill>
              <w14:schemeClr w14:val="tx1"/>
            </w14:solidFill>
          </w14:textFill>
        </w:rPr>
        <w:t>。即“要我劳动”到“我要劳动”的思想转变，再从“我要劳动”到“我要好好劳动”的行动转变，最后从“我要好好劳动”到“我要赛劳动成果”的素质提升。</w:t>
      </w:r>
      <w:r>
        <w:rPr>
          <w:rFonts w:hint="eastAsia" w:ascii="宋体" w:hAnsi="宋体" w:eastAsia="宋体" w:cs="宋体"/>
          <w:b/>
          <w:bCs/>
          <w:color w:val="000000" w:themeColor="text1"/>
          <w:sz w:val="24"/>
          <w14:textFill>
            <w14:solidFill>
              <w14:schemeClr w14:val="tx1"/>
            </w14:solidFill>
          </w14:textFill>
        </w:rPr>
        <w:t>下面以我校智慧民生实践基地</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sz w:val="24"/>
        </w:rPr>
        <w:t>智慧民生实践基地包括智慧康养实训中心、社会治理 TPRI 智慧融合实训中心和</w:t>
      </w:r>
      <w:r>
        <w:rPr>
          <w:rFonts w:hint="eastAsia" w:ascii="宋体" w:hAnsi="宋体" w:eastAsia="宋体" w:cs="宋体"/>
          <w:b/>
          <w:bCs/>
          <w:sz w:val="24"/>
        </w:rPr>
        <w:t>家属区4栋1楼所建</w:t>
      </w:r>
      <w:r>
        <w:rPr>
          <w:rFonts w:hint="eastAsia" w:ascii="宋体" w:hAnsi="宋体" w:eastAsia="宋体" w:cs="宋体"/>
          <w:b/>
          <w:bCs/>
          <w:sz w:val="24"/>
        </w:rPr>
        <w:t>“</w:t>
      </w:r>
      <w:r>
        <w:rPr>
          <w:rFonts w:ascii="宋体" w:hAnsi="宋体" w:eastAsia="宋体" w:cs="宋体"/>
          <w:b/>
          <w:bCs/>
          <w:sz w:val="24"/>
        </w:rPr>
        <w:t>四叶草社会工作服务站</w:t>
      </w:r>
      <w:r>
        <w:rPr>
          <w:rFonts w:hint="eastAsia" w:ascii="宋体" w:hAnsi="宋体" w:eastAsia="宋体" w:cs="宋体"/>
          <w:b/>
          <w:bCs/>
          <w:sz w:val="24"/>
        </w:rPr>
        <w:t>”</w:t>
      </w:r>
      <w:r>
        <w:rPr>
          <w:rFonts w:hint="eastAsia" w:ascii="宋体" w:hAnsi="宋体" w:eastAsia="宋体" w:cs="宋体"/>
          <w:b/>
          <w:bCs/>
          <w:sz w:val="24"/>
          <w:vertAlign w:val="superscript"/>
        </w:rPr>
        <w:t>〔2〕</w:t>
      </w:r>
      <w:r>
        <w:rPr>
          <w:rFonts w:hint="eastAsia" w:ascii="宋体" w:hAnsi="宋体" w:eastAsia="宋体" w:cs="宋体"/>
          <w:sz w:val="24"/>
        </w:rPr>
        <w:t>）</w:t>
      </w:r>
      <w:r>
        <w:rPr>
          <w:rFonts w:hint="eastAsia" w:ascii="宋体" w:hAnsi="宋体" w:eastAsia="宋体" w:cs="宋体"/>
          <w:b/>
          <w:bCs/>
          <w:sz w:val="24"/>
        </w:rPr>
        <w:t>为例详细说明实施方法与过程。</w:t>
      </w:r>
    </w:p>
    <w:p>
      <w:pPr>
        <w:pStyle w:val="2"/>
        <w:rPr>
          <w:rFonts w:hint="eastAsia"/>
        </w:rPr>
      </w:pPr>
      <w:r>
        <w:rPr>
          <w:sz w:val="24"/>
        </w:rPr>
        <mc:AlternateContent>
          <mc:Choice Requires="wps">
            <w:drawing>
              <wp:anchor distT="0" distB="0" distL="114300" distR="114300" simplePos="0" relativeHeight="251659264" behindDoc="0" locked="0" layoutInCell="1" allowOverlap="1">
                <wp:simplePos x="0" y="0"/>
                <wp:positionH relativeFrom="column">
                  <wp:posOffset>-93345</wp:posOffset>
                </wp:positionH>
                <wp:positionV relativeFrom="paragraph">
                  <wp:posOffset>174625</wp:posOffset>
                </wp:positionV>
                <wp:extent cx="540004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5400040" cy="0"/>
                        </a:xfrm>
                        <a:prstGeom prst="line">
                          <a:avLst/>
                        </a:prstGeom>
                        <a:ln w="3175" cmpd="sng">
                          <a:solidFill>
                            <a:schemeClr val="tx1"/>
                          </a:solidFill>
                          <a:prstDash val="sys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7.35pt;margin-top:13.75pt;height:0pt;width:425.2pt;z-index:251659264;mso-width-relative:page;mso-height-relative:page;" filled="f" stroked="t" coordsize="21600,21600" o:gfxdata="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SOGcg9cAAAAJ&#10;AQAADwAAAAAAAAABACAAAAAiAAAAZHJzL2Rvd25yZXYueG1sUEsBAhQAFAAAAAgAh07iQCqBiXbk&#10;AQAAswMAAA4AAAAAAAAAAQAgAAAAJgEAAGRycy9lMm9Eb2MueG1sUEsFBgAAAAAGAAYAWQEAAHwF&#10;AAAAAA==&#10;">
                <v:fill on="f" focussize="0,0"/>
                <v:stroke weight="0.25pt" color="#000000 [3213]" miterlimit="8" joinstyle="miter" dashstyle="3 1"/>
                <v:imagedata o:title=""/>
                <o:lock v:ext="edit" aspectratio="f"/>
              </v:line>
            </w:pict>
          </mc:Fallback>
        </mc:AlternateContent>
      </w:r>
    </w:p>
    <w:p>
      <w:pPr>
        <w:spacing w:line="240" w:lineRule="atLeast"/>
        <w:rPr>
          <w:rFonts w:hint="default" w:ascii="Times New Roman" w:hAnsi="Times New Roman" w:eastAsia="楷体" w:cs="Times New Roman"/>
        </w:rPr>
      </w:pPr>
      <w:r>
        <w:rPr>
          <w:rFonts w:hint="default" w:ascii="Times New Roman" w:hAnsi="Times New Roman" w:eastAsia="楷体" w:cs="Times New Roman"/>
        </w:rPr>
        <w:t>注 释1:“8S”是从“5S”，历经“6S”、“7S”衍化而成，即在整理seiri、整顿 seiton 、清扫 seiso 、清洁 setkeisu 、素养shtsuke的基础上，逐渐增加安全safety、节约save，学习 study要素，是各行各业行之有效的管理理念与方法，与高职院校加强劳动教育、助推实践育人高度契合。</w:t>
      </w:r>
    </w:p>
    <w:p>
      <w:pPr>
        <w:pStyle w:val="8"/>
        <w:widowControl/>
        <w:spacing w:beforeAutospacing="0" w:afterAutospacing="0" w:line="360" w:lineRule="auto"/>
        <w:ind w:firstLine="482" w:firstLineChars="200"/>
        <w:rPr>
          <w:rFonts w:ascii="宋体" w:hAnsi="宋体" w:eastAsia="宋体" w:cs="宋体"/>
          <w:b/>
          <w:bCs/>
          <w:kern w:val="2"/>
        </w:rPr>
      </w:pPr>
      <w:r>
        <w:rPr>
          <w:rFonts w:hint="eastAsia" w:ascii="宋体" w:hAnsi="宋体" w:eastAsia="宋体" w:cs="宋体"/>
          <w:b/>
          <w:bCs/>
          <w:kern w:val="2"/>
        </w:rPr>
        <w:t>维度1：以劳动推改革，创新智慧民生实践基地开放式学生“自主管理+自主学习”运行模式，视频号等方式推送“8S”管理理念与方法，倡导学生做基地的“小主人”，催化劳动教育实践在学生心中落地生根，实现“要我劳动”到“我要劳动”的思想脱变。</w:t>
      </w:r>
    </w:p>
    <w:p>
      <w:pPr>
        <w:pStyle w:val="8"/>
        <w:widowControl/>
        <w:spacing w:beforeAutospacing="0" w:afterAutospacing="0" w:line="360" w:lineRule="auto"/>
        <w:ind w:firstLine="482" w:firstLineChars="200"/>
        <w:rPr>
          <w:rFonts w:ascii="宋体" w:hAnsi="宋体" w:eastAsia="宋体" w:cs="宋体"/>
          <w:kern w:val="2"/>
        </w:rPr>
      </w:pPr>
      <w:r>
        <w:rPr>
          <w:rFonts w:hint="eastAsia" w:ascii="宋体" w:hAnsi="宋体" w:eastAsia="宋体" w:cs="宋体"/>
          <w:b/>
          <w:bCs/>
          <w:color w:val="000000" w:themeColor="text1"/>
          <w14:textFill>
            <w14:solidFill>
              <w14:schemeClr w14:val="tx1"/>
            </w14:solidFill>
          </w14:textFill>
        </w:rPr>
        <w:t>第一步：</w:t>
      </w:r>
      <w:r>
        <w:rPr>
          <w:rFonts w:hint="eastAsia" w:ascii="宋体" w:hAnsi="宋体" w:eastAsia="宋体" w:cs="宋体"/>
          <w:color w:val="000000" w:themeColor="text1"/>
          <w:kern w:val="2"/>
          <w14:textFill>
            <w14:solidFill>
              <w14:schemeClr w14:val="tx1"/>
            </w14:solidFill>
          </w14:textFill>
        </w:rPr>
        <w:t>搭建开放式学生“自主管理+自主学习”平台</w:t>
      </w:r>
      <w:r>
        <w:rPr>
          <w:rFonts w:hint="eastAsia" w:asciiTheme="minorEastAsia" w:hAnsiTheme="minorEastAsia"/>
        </w:rPr>
        <w:t>，课余</w:t>
      </w:r>
      <w:r>
        <w:rPr>
          <w:rFonts w:hint="eastAsia" w:ascii="宋体" w:hAnsi="宋体" w:eastAsia="宋体" w:cs="宋体"/>
          <w:color w:val="000000" w:themeColor="text1"/>
          <w:kern w:val="2"/>
          <w14:textFill>
            <w14:solidFill>
              <w14:schemeClr w14:val="tx1"/>
            </w14:solidFill>
          </w14:textFill>
        </w:rPr>
        <w:t>在线推送“微课堂”学习资源</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kern w:val="2"/>
        </w:rPr>
        <w:t>平台将实训信息对专业、对系部、对学校师生、对社会公开，将实训资源、实训项目、实训流程、实训时间实行全面开放，</w:t>
      </w:r>
      <w:r>
        <w:rPr>
          <w:rFonts w:hint="eastAsia" w:ascii="宋体" w:hAnsi="宋体" w:eastAsia="宋体" w:cs="宋体"/>
          <w:b/>
          <w:bCs/>
          <w:color w:val="000000" w:themeColor="text1"/>
          <w:kern w:val="2"/>
          <w14:textFill>
            <w14:solidFill>
              <w14:schemeClr w14:val="tx1"/>
            </w14:solidFill>
          </w14:textFill>
        </w:rPr>
        <w:t>在线开放劳动教育“实践课、体验课、竞技课”等“微课堂”学习资源</w:t>
      </w:r>
      <w:r>
        <w:rPr>
          <w:rFonts w:hint="eastAsia" w:ascii="宋体" w:hAnsi="宋体" w:eastAsia="宋体" w:cs="宋体"/>
          <w:kern w:val="2"/>
        </w:rPr>
        <w:t>。</w:t>
      </w:r>
    </w:p>
    <w:p>
      <w:pPr>
        <w:pStyle w:val="8"/>
        <w:widowControl/>
        <w:spacing w:beforeAutospacing="0" w:afterAutospacing="0" w:line="360" w:lineRule="auto"/>
        <w:ind w:firstLine="482" w:firstLineChars="200"/>
        <w:rPr>
          <w:rFonts w:ascii="宋体" w:hAnsi="宋体" w:eastAsia="宋体" w:cs="宋体"/>
          <w:b/>
          <w:bCs/>
          <w:kern w:val="2"/>
        </w:rPr>
      </w:pPr>
      <w:r>
        <w:rPr>
          <w:rFonts w:hint="eastAsia" w:ascii="宋体" w:hAnsi="宋体" w:eastAsia="宋体" w:cs="宋体"/>
          <w:b/>
          <w:bCs/>
          <w:color w:val="000000" w:themeColor="text1"/>
          <w14:textFill>
            <w14:solidFill>
              <w14:schemeClr w14:val="tx1"/>
            </w14:solidFill>
          </w14:textFill>
        </w:rPr>
        <w:t>第二步：</w:t>
      </w:r>
      <w:r>
        <w:rPr>
          <w:rFonts w:hint="eastAsia" w:ascii="宋体" w:hAnsi="宋体" w:eastAsia="宋体" w:cs="宋体"/>
          <w:b/>
          <w:bCs/>
        </w:rPr>
        <w:t>组建智慧民生实践基地创新管理团队，每学年第一学期及时成立班级、系部学生“自主管理委员会”并组建劳动教育实践工作群（QQ群、微信群</w:t>
      </w:r>
      <w:r>
        <w:rPr>
          <w:rFonts w:hint="eastAsia" w:ascii="宋体" w:hAnsi="宋体" w:eastAsia="宋体" w:cs="宋体"/>
          <w:b/>
          <w:bCs/>
          <w:lang w:val="en-US" w:eastAsia="zh-CN"/>
        </w:rPr>
        <w:t>等</w:t>
      </w:r>
      <w:r>
        <w:rPr>
          <w:rFonts w:hint="eastAsia" w:ascii="宋体" w:hAnsi="宋体" w:eastAsia="宋体" w:cs="宋体"/>
          <w:b/>
          <w:bCs/>
        </w:rPr>
        <w:t>）</w:t>
      </w:r>
      <w:r>
        <w:rPr>
          <w:rFonts w:hint="eastAsia" w:ascii="宋体" w:hAnsi="宋体" w:eastAsia="宋体" w:cs="宋体"/>
          <w:color w:val="000000" w:themeColor="text1"/>
          <w14:textFill>
            <w14:solidFill>
              <w14:schemeClr w14:val="tx1"/>
            </w14:solidFill>
          </w14:textFill>
        </w:rPr>
        <w:t>，吸收新生为新会员，并组织推选班级、系部会长各1名和副会长3名；并按学年修定、完善劳动教育实践计</w:t>
      </w:r>
      <w:r>
        <w:rPr>
          <w:rFonts w:hint="eastAsia" w:ascii="宋体" w:hAnsi="宋体" w:eastAsia="宋体" w:cs="宋体"/>
        </w:rPr>
        <w:t>划书。</w:t>
      </w:r>
    </w:p>
    <w:p>
      <w:pPr>
        <w:pStyle w:val="8"/>
        <w:widowControl/>
        <w:spacing w:beforeAutospacing="0" w:afterAutospacing="0" w:line="360" w:lineRule="auto"/>
        <w:ind w:firstLine="482" w:firstLineChars="200"/>
        <w:rPr>
          <w:rFonts w:ascii="宋体" w:hAnsi="宋体" w:eastAsia="宋体" w:cs="宋体"/>
        </w:rPr>
      </w:pPr>
      <w:r>
        <w:rPr>
          <w:rFonts w:hint="eastAsia" w:ascii="宋体" w:hAnsi="宋体" w:eastAsia="宋体" w:cs="宋体"/>
          <w:b/>
          <w:bCs/>
          <w:color w:val="000000" w:themeColor="text1"/>
          <w14:textFill>
            <w14:solidFill>
              <w14:schemeClr w14:val="tx1"/>
            </w14:solidFill>
          </w14:textFill>
        </w:rPr>
        <w:t>第三步：</w:t>
      </w:r>
      <w:r>
        <w:rPr>
          <w:rFonts w:hint="eastAsia" w:ascii="宋体" w:hAnsi="宋体" w:eastAsia="宋体" w:cs="宋体"/>
          <w:b/>
          <w:bCs/>
        </w:rPr>
        <w:t>视频号等方式推送“8S”管理理念与方法，</w:t>
      </w:r>
      <w:r>
        <w:rPr>
          <w:rFonts w:hint="eastAsia" w:ascii="宋体" w:hAnsi="宋体" w:eastAsia="宋体" w:cs="宋体"/>
          <w:b/>
          <w:bCs/>
          <w:kern w:val="2"/>
        </w:rPr>
        <w:t>引导</w:t>
      </w:r>
      <w:r>
        <w:rPr>
          <w:rFonts w:hint="eastAsia" w:asciiTheme="minorEastAsia" w:hAnsiTheme="minorEastAsia"/>
          <w:b/>
          <w:bCs/>
        </w:rPr>
        <w:t>学生做实训基地的“小主人”，鼓励学生主动学习、主动劳动，倡导学生课余积极参与劳动实践。</w:t>
      </w:r>
      <w:r>
        <w:rPr>
          <w:rFonts w:hint="eastAsia" w:ascii="宋体" w:hAnsi="宋体" w:eastAsia="宋体" w:cs="宋体"/>
          <w:color w:val="000000" w:themeColor="text1"/>
          <w14:textFill>
            <w14:solidFill>
              <w14:schemeClr w14:val="tx1"/>
            </w14:solidFill>
          </w14:textFill>
        </w:rPr>
        <w:t>一</w:t>
      </w:r>
      <w:r>
        <w:rPr>
          <w:rFonts w:hint="eastAsia" w:ascii="宋体" w:hAnsi="宋体" w:eastAsia="宋体" w:cs="宋体"/>
        </w:rPr>
        <w:t>是集中组织并定时召开线上线下相结合的各级委员会大会，充分发挥委员会“传帮带”的作用；二是及时推送“8S”手语操等到每一位新会员，营造劳动最光荣的新风尚，</w:t>
      </w:r>
      <w:r>
        <w:rPr>
          <w:rFonts w:hint="eastAsia" w:ascii="宋体" w:hAnsi="宋体" w:eastAsia="宋体" w:cs="宋体"/>
          <w:b/>
          <w:bCs/>
        </w:rPr>
        <w:t>促使爱劳动入脑入心</w:t>
      </w:r>
      <w:r>
        <w:rPr>
          <w:rFonts w:hint="eastAsia" w:ascii="宋体" w:hAnsi="宋体" w:eastAsia="宋体" w:cs="宋体"/>
        </w:rPr>
        <w:t>。</w:t>
      </w:r>
    </w:p>
    <w:p>
      <w:pPr>
        <w:pStyle w:val="8"/>
        <w:widowControl/>
        <w:spacing w:beforeAutospacing="0" w:afterAutospacing="0" w:line="360" w:lineRule="auto"/>
        <w:ind w:firstLine="482" w:firstLineChars="200"/>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第四步：</w:t>
      </w:r>
      <w:r>
        <w:rPr>
          <w:rFonts w:hint="eastAsia" w:ascii="宋体" w:hAnsi="宋体" w:eastAsia="宋体" w:cs="宋体"/>
          <w:b/>
          <w:bCs/>
          <w:color w:val="000000" w:themeColor="text1"/>
          <w:lang w:val="en-US" w:eastAsia="zh-CN"/>
          <w14:textFill>
            <w14:solidFill>
              <w14:schemeClr w14:val="tx1"/>
            </w14:solidFill>
          </w14:textFill>
        </w:rPr>
        <w:t>主张</w:t>
      </w:r>
      <w:r>
        <w:rPr>
          <w:rFonts w:hint="eastAsia" w:ascii="宋体" w:hAnsi="宋体" w:eastAsia="宋体" w:cs="宋体"/>
          <w:b/>
          <w:bCs/>
          <w:color w:val="000000" w:themeColor="text1"/>
          <w14:textFill>
            <w14:solidFill>
              <w14:schemeClr w14:val="tx1"/>
            </w14:solidFill>
          </w14:textFill>
        </w:rPr>
        <w:t>学生课余自主实训演练，并以“8S”之“整理、整顿、清扫、清洁、素养、安全、节约、学习”的各项规章制度严格要求自己</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b/>
          <w:bCs/>
        </w:rPr>
        <w:t>助推我要劳动有言有行，</w:t>
      </w:r>
      <w:r>
        <w:rPr>
          <w:rFonts w:hint="eastAsia" w:ascii="宋体" w:hAnsi="宋体" w:eastAsia="宋体" w:cs="宋体"/>
          <w:color w:val="000000" w:themeColor="text1"/>
          <w14:textFill>
            <w14:solidFill>
              <w14:schemeClr w14:val="tx1"/>
            </w14:solidFill>
          </w14:textFill>
        </w:rPr>
        <w:t>如，课前课后和自主实训结束后随时保持实训环境整洁、有序</w:t>
      </w:r>
      <w:r>
        <w:rPr>
          <w:rFonts w:hint="eastAsia" w:ascii="宋体" w:hAnsi="宋体" w:eastAsia="宋体" w:cs="宋体"/>
          <w:b/>
          <w:bCs/>
          <w:color w:val="000000" w:themeColor="text1"/>
          <w14:textFill>
            <w14:solidFill>
              <w14:schemeClr w14:val="tx1"/>
            </w14:solidFill>
          </w14:textFill>
        </w:rPr>
        <w:t>。</w:t>
      </w:r>
    </w:p>
    <w:p>
      <w:pPr>
        <w:pStyle w:val="8"/>
        <w:widowControl/>
        <w:spacing w:beforeAutospacing="0" w:afterAutospacing="0" w:line="360" w:lineRule="auto"/>
        <w:ind w:firstLine="482" w:firstLineChars="200"/>
        <w:rPr>
          <w:rFonts w:ascii="宋体" w:hAnsi="宋体" w:eastAsia="宋体" w:cs="宋体"/>
          <w:b/>
          <w:bCs/>
          <w:kern w:val="2"/>
        </w:rPr>
      </w:pPr>
      <w:r>
        <w:rPr>
          <w:rFonts w:hint="eastAsia" w:ascii="宋体" w:hAnsi="宋体" w:eastAsia="宋体" w:cs="宋体"/>
          <w:b/>
          <w:bCs/>
          <w:kern w:val="2"/>
        </w:rPr>
        <w:t>维度2：以劳动促成长，打造“规范+特色”示范基地，线上线下</w:t>
      </w:r>
      <w:r>
        <w:rPr>
          <w:rFonts w:hint="eastAsia" w:ascii="宋体" w:hAnsi="宋体" w:eastAsia="宋体" w:cs="宋体"/>
          <w:b/>
          <w:bCs/>
          <w:color w:val="000000" w:themeColor="text1"/>
          <w:kern w:val="2"/>
          <w14:textFill>
            <w14:solidFill>
              <w14:schemeClr w14:val="tx1"/>
            </w14:solidFill>
          </w14:textFill>
        </w:rPr>
        <w:t>开展3大特色实践课，</w:t>
      </w:r>
      <w:r>
        <w:rPr>
          <w:rFonts w:hint="eastAsia" w:ascii="宋体" w:hAnsi="宋体" w:eastAsia="宋体" w:cs="宋体"/>
          <w:b/>
          <w:bCs/>
          <w:kern w:val="2"/>
        </w:rPr>
        <w:t>催化劳动教育在基地生根发芽，</w:t>
      </w:r>
      <w:r>
        <w:rPr>
          <w:rFonts w:hint="eastAsia" w:ascii="宋体" w:hAnsi="宋体" w:eastAsia="宋体" w:cs="宋体"/>
          <w:b/>
          <w:bCs/>
          <w:color w:val="000000" w:themeColor="text1"/>
          <w14:textFill>
            <w14:solidFill>
              <w14:schemeClr w14:val="tx1"/>
            </w14:solidFill>
          </w14:textFill>
        </w:rPr>
        <w:t>实现“我要劳动”到“我要好好劳动”的行动转变。</w:t>
      </w:r>
    </w:p>
    <w:p>
      <w:pPr>
        <w:pStyle w:val="8"/>
        <w:widowControl/>
        <w:spacing w:beforeAutospacing="0" w:afterAutospacing="0" w:line="360" w:lineRule="auto"/>
        <w:ind w:firstLine="482" w:firstLineChars="200"/>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第五步：将智慧民生实践基地全面开放的68个实训室和“</w:t>
      </w:r>
      <w:r>
        <w:rPr>
          <w:rFonts w:ascii="宋体" w:hAnsi="宋体" w:eastAsia="宋体" w:cs="宋体"/>
          <w:b/>
          <w:bCs/>
          <w:color w:val="000000" w:themeColor="text1"/>
          <w14:textFill>
            <w14:solidFill>
              <w14:schemeClr w14:val="tx1"/>
            </w14:solidFill>
          </w14:textFill>
        </w:rPr>
        <w:t>社工站</w:t>
      </w:r>
      <w:r>
        <w:rPr>
          <w:rFonts w:hint="eastAsia" w:ascii="宋体" w:hAnsi="宋体" w:eastAsia="宋体" w:cs="宋体"/>
          <w:b/>
          <w:bCs/>
          <w:color w:val="000000" w:themeColor="text1"/>
          <w14:textFill>
            <w14:solidFill>
              <w14:schemeClr w14:val="tx1"/>
            </w14:solidFill>
          </w14:textFill>
        </w:rPr>
        <w:t>”，按责</w:t>
      </w:r>
    </w:p>
    <w:p>
      <w:pPr>
        <w:spacing w:line="240" w:lineRule="atLeast"/>
        <w:rPr>
          <w:rFonts w:hint="eastAsia" w:ascii="Times New Roman" w:hAnsi="Times New Roman" w:eastAsia="楷体" w:cs="Times New Roman"/>
        </w:rPr>
      </w:pPr>
      <w:r>
        <w:rPr>
          <w:sz w:val="24"/>
        </w:rPr>
        <mc:AlternateContent>
          <mc:Choice Requires="wps">
            <w:drawing>
              <wp:anchor distT="0" distB="0" distL="114300" distR="114300" simplePos="0" relativeHeight="251660288" behindDoc="0" locked="0" layoutInCell="1" allowOverlap="1">
                <wp:simplePos x="0" y="0"/>
                <wp:positionH relativeFrom="column">
                  <wp:posOffset>-93345</wp:posOffset>
                </wp:positionH>
                <wp:positionV relativeFrom="paragraph">
                  <wp:posOffset>76835</wp:posOffset>
                </wp:positionV>
                <wp:extent cx="540004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5400040" cy="0"/>
                        </a:xfrm>
                        <a:prstGeom prst="line">
                          <a:avLst/>
                        </a:prstGeom>
                        <a:ln w="3175" cmpd="sng">
                          <a:solidFill>
                            <a:schemeClr val="tx1"/>
                          </a:solidFill>
                          <a:prstDash val="sys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7.35pt;margin-top:6.05pt;height:0pt;width:425.2pt;z-index:251660288;mso-width-relative:page;mso-height-relative:page;" filled="f" stroked="t" coordsize="21600,21600" o:gfxdata="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Gp3uh1gAAAAkB&#10;AAAPAAAAAAAAAAEAIAAAACIAAABkcnMvZG93bnJldi54bWxQSwECFAAUAAAACACHTuJA9kFWguQB&#10;AACzAwAADgAAAAAAAAABACAAAAAlAQAAZHJzL2Uyb0RvYy54bWxQSwUGAAAAAAYABgBZAQAAewUA&#10;AAAA&#10;">
                <v:fill on="f" focussize="0,0"/>
                <v:stroke weight="0.25pt" color="#000000 [3213]" miterlimit="8" joinstyle="miter" dashstyle="3 1"/>
                <v:imagedata o:title=""/>
                <o:lock v:ext="edit" aspectratio="f"/>
              </v:line>
            </w:pict>
          </mc:Fallback>
        </mc:AlternateContent>
      </w:r>
    </w:p>
    <w:p>
      <w:pPr>
        <w:spacing w:line="240" w:lineRule="atLeast"/>
        <w:rPr>
          <w:rFonts w:hint="eastAsia" w:ascii="Times New Roman" w:hAnsi="Times New Roman" w:eastAsia="楷体" w:cs="Times New Roman"/>
        </w:rPr>
      </w:pPr>
      <w:r>
        <w:rPr>
          <w:rFonts w:hint="eastAsia" w:ascii="Times New Roman" w:hAnsi="Times New Roman" w:eastAsia="楷体" w:cs="Times New Roman"/>
        </w:rPr>
        <w:t>注 释2:“四叶草社会工作服务站”，简称“社工站”，“社工站”设有一站式服务大厅、社区儿童之家、个案访谈室、沙盘游戏室、多功能活动室等区域；“社工站”由学校工会购买服务，主要由民政与社会治理学院提供专业支撑，以学校教职工含退休教职工、家属及周边社区居民为主要服务对象；“社工站”是重庆市高校首家在校内开办的突出社会工作专业特色的综合服务站，是学校志愿者开展服务的重要平台，是学校在校生开展社会实践的重要窗口。</w:t>
      </w:r>
    </w:p>
    <w:p>
      <w:pPr>
        <w:pStyle w:val="8"/>
        <w:widowControl/>
        <w:spacing w:beforeAutospacing="0" w:afterAutospacing="0" w:line="360" w:lineRule="auto"/>
        <w:rPr>
          <w:rFonts w:hint="eastAsia" w:ascii="宋体" w:hAnsi="宋体" w:eastAsia="宋体" w:cs="宋体"/>
          <w:b/>
          <w:bCs/>
          <w:color w:val="000000" w:themeColor="text1"/>
          <w14:textFill>
            <w14:solidFill>
              <w14:schemeClr w14:val="tx1"/>
            </w14:solidFill>
          </w14:textFill>
        </w:rPr>
      </w:pPr>
    </w:p>
    <w:p>
      <w:pPr>
        <w:pStyle w:val="8"/>
        <w:keepNext w:val="0"/>
        <w:keepLines w:val="0"/>
        <w:pageBreakBefore w:val="0"/>
        <w:widowControl/>
        <w:kinsoku/>
        <w:wordWrap/>
        <w:overflowPunct/>
        <w:topLinePunct w:val="0"/>
        <w:autoSpaceDE/>
        <w:autoSpaceDN/>
        <w:bidi w:val="0"/>
        <w:adjustRightInd/>
        <w:snapToGrid/>
        <w:spacing w:beforeAutospacing="0" w:afterAutospacing="0" w:line="472" w:lineRule="exact"/>
        <w:textAlignment w:val="auto"/>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任田、试验田、</w:t>
      </w:r>
      <w:r>
        <w:rPr>
          <w:rFonts w:ascii="宋体" w:hAnsi="宋体" w:eastAsia="宋体" w:cs="宋体"/>
          <w:b/>
          <w:bCs/>
          <w:color w:val="000000" w:themeColor="text1"/>
          <w14:textFill>
            <w14:solidFill>
              <w14:schemeClr w14:val="tx1"/>
            </w14:solidFill>
          </w14:textFill>
        </w:rPr>
        <w:t>连心田</w:t>
      </w:r>
      <w:r>
        <w:rPr>
          <w:rFonts w:hint="eastAsia" w:ascii="宋体" w:hAnsi="宋体" w:eastAsia="宋体" w:cs="宋体"/>
          <w:color w:val="000000" w:themeColor="text1"/>
          <w14:textFill>
            <w14:solidFill>
              <w14:schemeClr w14:val="tx1"/>
            </w14:solidFill>
          </w14:textFill>
        </w:rPr>
        <w:t>分别规划为学生日常劳动能能力培育示范</w:t>
      </w:r>
      <w:r>
        <w:rPr>
          <w:rFonts w:ascii="宋体" w:hAnsi="宋体" w:eastAsia="宋体" w:cs="宋体"/>
          <w:color w:val="000000" w:themeColor="text1"/>
          <w14:textFill>
            <w14:solidFill>
              <w14:schemeClr w14:val="tx1"/>
            </w14:solidFill>
          </w14:textFill>
        </w:rPr>
        <w:t>区</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b/>
          <w:bCs/>
          <w:color w:val="000000" w:themeColor="text1"/>
          <w14:textFill>
            <w14:solidFill>
              <w14:schemeClr w14:val="tx1"/>
            </w14:solidFill>
          </w14:textFill>
        </w:rPr>
        <w:t>开展日常劳</w:t>
      </w:r>
    </w:p>
    <w:p>
      <w:pPr>
        <w:pStyle w:val="8"/>
        <w:keepNext w:val="0"/>
        <w:keepLines w:val="0"/>
        <w:pageBreakBefore w:val="0"/>
        <w:widowControl/>
        <w:kinsoku/>
        <w:wordWrap/>
        <w:overflowPunct/>
        <w:topLinePunct w:val="0"/>
        <w:autoSpaceDE/>
        <w:autoSpaceDN/>
        <w:bidi w:val="0"/>
        <w:adjustRightInd/>
        <w:snapToGrid/>
        <w:spacing w:beforeAutospacing="0" w:afterAutospacing="0" w:line="472" w:lineRule="exact"/>
        <w:textAlignment w:val="auto"/>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动实践课</w:t>
      </w:r>
      <w:r>
        <w:rPr>
          <w:rFonts w:hint="eastAsia" w:ascii="宋体" w:hAnsi="宋体" w:eastAsia="宋体" w:cs="宋体"/>
          <w:color w:val="000000" w:themeColor="text1"/>
          <w14:textFill>
            <w14:solidFill>
              <w14:schemeClr w14:val="tx1"/>
            </w14:solidFill>
          </w14:textFill>
        </w:rPr>
        <w:t>）、典型</w:t>
      </w:r>
      <w:r>
        <w:rPr>
          <w:rFonts w:ascii="宋体" w:hAnsi="宋体" w:eastAsia="宋体" w:cs="宋体"/>
          <w:color w:val="000000" w:themeColor="text1"/>
          <w14:textFill>
            <w14:solidFill>
              <w14:schemeClr w14:val="tx1"/>
            </w14:solidFill>
          </w14:textFill>
        </w:rPr>
        <w:t>示</w:t>
      </w:r>
      <w:r>
        <w:rPr>
          <w:rFonts w:hint="eastAsia" w:ascii="宋体" w:hAnsi="宋体" w:eastAsia="宋体" w:cs="宋体"/>
          <w:color w:val="000000" w:themeColor="text1"/>
          <w14:textFill>
            <w14:solidFill>
              <w14:schemeClr w14:val="tx1"/>
            </w14:solidFill>
          </w14:textFill>
        </w:rPr>
        <w:t>教</w:t>
      </w:r>
      <w:r>
        <w:rPr>
          <w:rFonts w:ascii="宋体" w:hAnsi="宋体" w:eastAsia="宋体" w:cs="宋体"/>
          <w:color w:val="000000" w:themeColor="text1"/>
          <w14:textFill>
            <w14:solidFill>
              <w14:schemeClr w14:val="tx1"/>
            </w14:solidFill>
          </w14:textFill>
        </w:rPr>
        <w:t>区</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b/>
          <w:bCs/>
          <w:color w:val="000000" w:themeColor="text1"/>
          <w14:textFill>
            <w14:solidFill>
              <w14:schemeClr w14:val="tx1"/>
            </w14:solidFill>
          </w14:textFill>
        </w:rPr>
        <w:t>开展劳动教育体验课</w:t>
      </w:r>
      <w:r>
        <w:rPr>
          <w:rFonts w:hint="eastAsia" w:ascii="宋体" w:hAnsi="宋体" w:eastAsia="宋体" w:cs="宋体"/>
          <w:color w:val="000000" w:themeColor="text1"/>
          <w14:textFill>
            <w14:solidFill>
              <w14:schemeClr w14:val="tx1"/>
            </w14:solidFill>
          </w14:textFill>
        </w:rPr>
        <w:t>）和社会实践</w:t>
      </w:r>
      <w:r>
        <w:rPr>
          <w:rFonts w:ascii="宋体" w:hAnsi="宋体" w:eastAsia="宋体" w:cs="宋体"/>
          <w:color w:val="000000" w:themeColor="text1"/>
          <w14:textFill>
            <w14:solidFill>
              <w14:schemeClr w14:val="tx1"/>
            </w14:solidFill>
          </w14:textFill>
        </w:rPr>
        <w:t>区</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b/>
          <w:bCs/>
          <w:color w:val="000000" w:themeColor="text1"/>
          <w14:textFill>
            <w14:solidFill>
              <w14:schemeClr w14:val="tx1"/>
            </w14:solidFill>
          </w14:textFill>
        </w:rPr>
        <w:t>开展服务性劳动主题课</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b/>
          <w:bCs/>
          <w:color w:val="000000" w:themeColor="text1"/>
          <w14:textFill>
            <w14:solidFill>
              <w14:schemeClr w14:val="tx1"/>
            </w14:solidFill>
          </w14:textFill>
        </w:rPr>
        <w:t>其中“</w:t>
      </w:r>
      <w:r>
        <w:rPr>
          <w:rFonts w:ascii="宋体" w:hAnsi="宋体" w:eastAsia="宋体" w:cs="宋体"/>
          <w:b/>
          <w:bCs/>
          <w:color w:val="000000" w:themeColor="text1"/>
          <w14:textFill>
            <w14:solidFill>
              <w14:schemeClr w14:val="tx1"/>
            </w14:solidFill>
          </w14:textFill>
        </w:rPr>
        <w:t>社工站</w:t>
      </w:r>
      <w:r>
        <w:rPr>
          <w:rFonts w:hint="eastAsia" w:ascii="宋体" w:hAnsi="宋体" w:eastAsia="宋体" w:cs="宋体"/>
          <w:b/>
          <w:bCs/>
          <w:color w:val="000000" w:themeColor="text1"/>
          <w14:textFill>
            <w14:solidFill>
              <w14:schemeClr w14:val="tx1"/>
            </w14:solidFill>
          </w14:textFill>
        </w:rPr>
        <w:t>”，着力培育学生的社会实践能力。</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72" w:lineRule="exact"/>
        <w:ind w:firstLine="480"/>
        <w:textAlignment w:val="auto"/>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第六步：全面</w:t>
      </w:r>
      <w:r>
        <w:rPr>
          <w:rFonts w:hint="eastAsia" w:ascii="宋体" w:hAnsi="宋体" w:eastAsia="宋体" w:cs="宋体"/>
          <w:b/>
          <w:bCs/>
          <w:color w:val="000000" w:themeColor="text1"/>
          <w:kern w:val="2"/>
          <w14:textFill>
            <w14:solidFill>
              <w14:schemeClr w14:val="tx1"/>
            </w14:solidFill>
          </w14:textFill>
        </w:rPr>
        <w:t>开展劳动教育“实践课、体验课、主题课”3大特色劳动实践课。</w:t>
      </w:r>
      <w:r>
        <w:rPr>
          <w:rFonts w:hint="eastAsia" w:ascii="宋体" w:hAnsi="宋体" w:eastAsia="宋体" w:cs="宋体"/>
          <w:b/>
          <w:bCs/>
          <w:color w:val="000000" w:themeColor="text1"/>
          <w14:textFill>
            <w14:solidFill>
              <w14:schemeClr w14:val="tx1"/>
            </w14:solidFill>
          </w14:textFill>
        </w:rPr>
        <w:t>一是</w:t>
      </w:r>
      <w:r>
        <w:rPr>
          <w:rFonts w:hint="eastAsia" w:ascii="宋体" w:hAnsi="宋体" w:eastAsia="宋体" w:cs="宋体"/>
          <w:color w:val="000000" w:themeColor="text1"/>
          <w14:textFill>
            <w14:solidFill>
              <w14:schemeClr w14:val="tx1"/>
            </w14:solidFill>
          </w14:textFill>
        </w:rPr>
        <w:t>各班安排推进《</w:t>
      </w:r>
      <w:r>
        <w:rPr>
          <w:rFonts w:ascii="宋体" w:hAnsi="宋体" w:eastAsia="宋体" w:cs="宋体"/>
          <w:color w:val="000000" w:themeColor="text1"/>
          <w14:textFill>
            <w14:solidFill>
              <w14:schemeClr w14:val="tx1"/>
            </w14:solidFill>
          </w14:textFill>
        </w:rPr>
        <w:t>劳动教育实践</w:t>
      </w:r>
      <w:r>
        <w:rPr>
          <w:rFonts w:hint="eastAsia" w:ascii="宋体" w:hAnsi="宋体" w:eastAsia="宋体" w:cs="宋体"/>
          <w:color w:val="000000" w:themeColor="text1"/>
          <w14:textFill>
            <w14:solidFill>
              <w14:schemeClr w14:val="tx1"/>
            </w14:solidFill>
          </w14:textFill>
        </w:rPr>
        <w:t>课》耕耘所分责任田，培养日常劳动能力；</w:t>
      </w:r>
      <w:r>
        <w:rPr>
          <w:rFonts w:hint="eastAsia" w:ascii="宋体" w:hAnsi="宋体" w:eastAsia="宋体" w:cs="宋体"/>
          <w:b/>
          <w:bCs/>
          <w:color w:val="000000" w:themeColor="text1"/>
          <w14:textFill>
            <w14:solidFill>
              <w14:schemeClr w14:val="tx1"/>
            </w14:solidFill>
          </w14:textFill>
        </w:rPr>
        <w:t>二是</w:t>
      </w:r>
      <w:r>
        <w:rPr>
          <w:rFonts w:hint="eastAsia" w:ascii="宋体" w:hAnsi="宋体" w:eastAsia="宋体" w:cs="宋体"/>
          <w:color w:val="000000" w:themeColor="text1"/>
          <w14:textFill>
            <w14:solidFill>
              <w14:schemeClr w14:val="tx1"/>
            </w14:solidFill>
          </w14:textFill>
        </w:rPr>
        <w:t>利用试验田线上开展各种劳动体验课，培育参与社会实践技能与才艺，主要开设技术技能示范课，如“插花艺术设计”“妙用膳食宝塔，搭配一日三餐”等手工类课程；</w:t>
      </w:r>
      <w:r>
        <w:rPr>
          <w:rFonts w:hint="eastAsia" w:ascii="宋体" w:hAnsi="宋体" w:eastAsia="宋体" w:cs="宋体"/>
          <w:b/>
          <w:bCs/>
          <w:color w:val="000000" w:themeColor="text1"/>
          <w14:textFill>
            <w14:solidFill>
              <w14:schemeClr w14:val="tx1"/>
            </w14:solidFill>
          </w14:textFill>
        </w:rPr>
        <w:t>三是</w:t>
      </w:r>
      <w:r>
        <w:rPr>
          <w:rFonts w:hint="eastAsia" w:ascii="宋体" w:hAnsi="宋体" w:eastAsia="宋体" w:cs="宋体"/>
          <w:color w:val="000000" w:themeColor="text1"/>
          <w14:textFill>
            <w14:solidFill>
              <w14:schemeClr w14:val="tx1"/>
            </w14:solidFill>
          </w14:textFill>
        </w:rPr>
        <w:t>利用</w:t>
      </w:r>
      <w:r>
        <w:rPr>
          <w:rFonts w:ascii="宋体" w:hAnsi="宋体" w:eastAsia="宋体" w:cs="宋体"/>
          <w:color w:val="000000" w:themeColor="text1"/>
          <w14:textFill>
            <w14:solidFill>
              <w14:schemeClr w14:val="tx1"/>
            </w14:solidFill>
          </w14:textFill>
        </w:rPr>
        <w:t>连心田</w:t>
      </w:r>
      <w:r>
        <w:rPr>
          <w:rFonts w:hint="eastAsia" w:ascii="宋体" w:hAnsi="宋体" w:eastAsia="宋体" w:cs="宋体"/>
          <w:color w:val="000000" w:themeColor="text1"/>
          <w14:textFill>
            <w14:solidFill>
              <w14:schemeClr w14:val="tx1"/>
            </w14:solidFill>
          </w14:textFill>
        </w:rPr>
        <w:t>开展服务性劳动主题课，如“整理床单位”“美发美甲”等照护技能类课程。</w:t>
      </w:r>
    </w:p>
    <w:p>
      <w:pPr>
        <w:keepNext w:val="0"/>
        <w:keepLines w:val="0"/>
        <w:pageBreakBefore w:val="0"/>
        <w:kinsoku/>
        <w:wordWrap/>
        <w:overflowPunct/>
        <w:topLinePunct w:val="0"/>
        <w:autoSpaceDE/>
        <w:autoSpaceDN/>
        <w:bidi w:val="0"/>
        <w:adjustRightInd/>
        <w:snapToGrid/>
        <w:spacing w:line="472" w:lineRule="exact"/>
        <w:ind w:firstLine="482" w:firstLineChars="200"/>
        <w:textAlignment w:val="auto"/>
        <w:rPr>
          <w:rFonts w:ascii="宋体" w:hAnsi="宋体" w:eastAsia="宋体" w:cs="宋体"/>
          <w:b/>
          <w:bCs/>
          <w:sz w:val="24"/>
        </w:rPr>
      </w:pPr>
      <w:r>
        <w:rPr>
          <w:rFonts w:hint="eastAsia" w:ascii="宋体" w:hAnsi="宋体" w:eastAsia="宋体" w:cs="宋体"/>
          <w:b/>
          <w:bCs/>
          <w:sz w:val="24"/>
        </w:rPr>
        <w:t>维度3：以劳动见成效，夯实“劳育+五全”运行机制，催化劳动教育在实践中“开花结果”，实现“我要好好劳动”的行动转变到“我要赛劳动成果”的素质提升。</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72" w:lineRule="exact"/>
        <w:ind w:firstLine="480"/>
        <w:textAlignment w:val="auto"/>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第七步：</w:t>
      </w:r>
      <w:r>
        <w:rPr>
          <w:rFonts w:hint="eastAsia" w:ascii="宋体" w:hAnsi="宋体" w:eastAsia="宋体" w:cs="宋体"/>
          <w:color w:val="000000" w:themeColor="text1"/>
          <w14:textFill>
            <w14:solidFill>
              <w14:schemeClr w14:val="tx1"/>
            </w14:solidFill>
          </w14:textFill>
        </w:rPr>
        <w:t>定时开展有规模的社会实践和劳动技能大赛等教学活动，以此培育学生的劳动精神、工匠精神，</w:t>
      </w:r>
      <w:r>
        <w:rPr>
          <w:rFonts w:hint="eastAsia" w:ascii="宋体" w:hAnsi="宋体" w:eastAsia="宋体" w:cs="宋体"/>
          <w:b/>
          <w:bCs/>
          <w:color w:val="000000" w:themeColor="text1"/>
          <w14:textFill>
            <w14:solidFill>
              <w14:schemeClr w14:val="tx1"/>
            </w14:solidFill>
          </w14:textFill>
        </w:rPr>
        <w:t>如班级耕耘的实训室不定时进行评比为责任田大比拼，插花作品展示即为试验田成果分享等</w:t>
      </w:r>
      <w:r>
        <w:rPr>
          <w:rFonts w:hint="eastAsia" w:ascii="宋体" w:hAnsi="宋体" w:eastAsia="宋体" w:cs="宋体"/>
          <w:color w:val="000000" w:themeColor="text1"/>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472" w:lineRule="exact"/>
        <w:ind w:firstLine="482" w:firstLineChars="200"/>
        <w:textAlignment w:val="auto"/>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b/>
          <w:bCs/>
          <w:color w:val="000000" w:themeColor="text1"/>
          <w:kern w:val="0"/>
          <w:sz w:val="24"/>
          <w:lang w:bidi="ar"/>
          <w14:textFill>
            <w14:solidFill>
              <w14:schemeClr w14:val="tx1"/>
            </w14:solidFill>
          </w14:textFill>
        </w:rPr>
        <w:t>第八步：</w:t>
      </w:r>
      <w:r>
        <w:rPr>
          <w:rFonts w:hint="eastAsia" w:ascii="宋体" w:hAnsi="宋体" w:eastAsia="宋体" w:cs="宋体"/>
          <w:color w:val="000000" w:themeColor="text1"/>
          <w:kern w:val="0"/>
          <w:sz w:val="24"/>
          <w:lang w:bidi="ar"/>
          <w14:textFill>
            <w14:solidFill>
              <w14:schemeClr w14:val="tx1"/>
            </w14:solidFill>
          </w14:textFill>
        </w:rPr>
        <w:t>全校全面深入推行“8S”管理，校内实训基地全方位为</w:t>
      </w:r>
      <w:r>
        <w:rPr>
          <w:rFonts w:ascii="宋体" w:hAnsi="宋体" w:eastAsia="宋体" w:cs="宋体"/>
          <w:color w:val="000000" w:themeColor="text1"/>
          <w:kern w:val="0"/>
          <w:sz w:val="24"/>
          <w:lang w:bidi="ar"/>
          <w14:textFill>
            <w14:solidFill>
              <w14:schemeClr w14:val="tx1"/>
            </w14:solidFill>
          </w14:textFill>
        </w:rPr>
        <w:t>全校师生发挥自身专业优势进行劳动体验、</w:t>
      </w:r>
      <w:r>
        <w:rPr>
          <w:rFonts w:hint="eastAsia" w:ascii="宋体" w:hAnsi="宋体" w:eastAsia="宋体" w:cs="宋体"/>
          <w:color w:val="000000" w:themeColor="text1"/>
          <w:kern w:val="0"/>
          <w:sz w:val="24"/>
          <w:lang w:bidi="ar"/>
          <w14:textFill>
            <w14:solidFill>
              <w14:schemeClr w14:val="tx1"/>
            </w14:solidFill>
          </w14:textFill>
        </w:rPr>
        <w:t>劳动</w:t>
      </w:r>
      <w:r>
        <w:rPr>
          <w:rFonts w:ascii="宋体" w:hAnsi="宋体" w:eastAsia="宋体" w:cs="宋体"/>
          <w:color w:val="000000" w:themeColor="text1"/>
          <w:kern w:val="0"/>
          <w:sz w:val="24"/>
          <w:lang w:bidi="ar"/>
          <w14:textFill>
            <w14:solidFill>
              <w14:schemeClr w14:val="tx1"/>
            </w14:solidFill>
          </w14:textFill>
        </w:rPr>
        <w:t>实践和</w:t>
      </w:r>
      <w:r>
        <w:rPr>
          <w:rFonts w:hint="eastAsia" w:ascii="宋体" w:hAnsi="宋体" w:eastAsia="宋体" w:cs="宋体"/>
          <w:color w:val="000000" w:themeColor="text1"/>
          <w:kern w:val="0"/>
          <w:sz w:val="24"/>
          <w:lang w:bidi="ar"/>
          <w14:textFill>
            <w14:solidFill>
              <w14:schemeClr w14:val="tx1"/>
            </w14:solidFill>
          </w14:textFill>
        </w:rPr>
        <w:t>社会实践等</w:t>
      </w:r>
      <w:r>
        <w:rPr>
          <w:rFonts w:ascii="宋体" w:hAnsi="宋体" w:eastAsia="宋体" w:cs="宋体"/>
          <w:color w:val="000000" w:themeColor="text1"/>
          <w:kern w:val="0"/>
          <w:sz w:val="24"/>
          <w:lang w:bidi="ar"/>
          <w14:textFill>
            <w14:solidFill>
              <w14:schemeClr w14:val="tx1"/>
            </w14:solidFill>
          </w14:textFill>
        </w:rPr>
        <w:t>提供平台。</w:t>
      </w:r>
    </w:p>
    <w:p>
      <w:pPr>
        <w:keepNext w:val="0"/>
        <w:keepLines w:val="0"/>
        <w:pageBreakBefore w:val="0"/>
        <w:kinsoku/>
        <w:wordWrap/>
        <w:overflowPunct/>
        <w:topLinePunct w:val="0"/>
        <w:autoSpaceDE/>
        <w:autoSpaceDN/>
        <w:bidi w:val="0"/>
        <w:adjustRightInd/>
        <w:snapToGrid/>
        <w:spacing w:line="472" w:lineRule="exact"/>
        <w:ind w:firstLine="482" w:firstLineChars="200"/>
        <w:textAlignment w:val="auto"/>
        <w:rPr>
          <w:rFonts w:ascii="宋体" w:hAnsi="宋体" w:eastAsia="宋体" w:cs="宋体"/>
          <w:b/>
          <w:bCs/>
          <w:color w:val="000000" w:themeColor="text1"/>
          <w:kern w:val="0"/>
          <w:sz w:val="24"/>
          <w:lang w:bidi="ar"/>
          <w14:textFill>
            <w14:solidFill>
              <w14:schemeClr w14:val="tx1"/>
            </w14:solidFill>
          </w14:textFill>
        </w:rPr>
      </w:pPr>
      <w:r>
        <w:rPr>
          <w:rFonts w:hint="eastAsia" w:ascii="宋体" w:hAnsi="宋体" w:eastAsia="宋体" w:cs="宋体"/>
          <w:b/>
          <w:bCs/>
          <w:color w:val="000000" w:themeColor="text1"/>
          <w:kern w:val="0"/>
          <w:sz w:val="24"/>
          <w:lang w:bidi="ar"/>
          <w14:textFill>
            <w14:solidFill>
              <w14:schemeClr w14:val="tx1"/>
            </w14:solidFill>
          </w14:textFill>
        </w:rPr>
        <w:t>第九步：进一步以劳动教育内容网络化、项目多样化以及路径多元化为育人特色</w:t>
      </w:r>
      <w:r>
        <w:rPr>
          <w:rFonts w:hint="eastAsia" w:ascii="宋体" w:hAnsi="宋体" w:eastAsia="宋体" w:cs="宋体"/>
          <w:color w:val="000000" w:themeColor="text1"/>
          <w:kern w:val="0"/>
          <w:sz w:val="24"/>
          <w:lang w:bidi="ar"/>
          <w14:textFill>
            <w14:solidFill>
              <w14:schemeClr w14:val="tx1"/>
            </w14:solidFill>
          </w14:textFill>
        </w:rPr>
        <w:t>，构建校园全覆盖、学生全参与、党员全发动、管理全链条、保障全方位的“五全”劳动教育实践运行机制，</w:t>
      </w:r>
      <w:r>
        <w:rPr>
          <w:rFonts w:hint="eastAsia" w:ascii="宋体" w:hAnsi="宋体" w:eastAsia="宋体" w:cs="宋体"/>
          <w:b/>
          <w:bCs/>
          <w:color w:val="000000" w:themeColor="text1"/>
          <w:kern w:val="0"/>
          <w:sz w:val="24"/>
          <w:lang w:bidi="ar"/>
          <w14:textFill>
            <w14:solidFill>
              <w14:schemeClr w14:val="tx1"/>
            </w14:solidFill>
          </w14:textFill>
        </w:rPr>
        <w:t>催化劳动教育实践活动在校园遍地“开花结果”见实效。</w:t>
      </w:r>
    </w:p>
    <w:p>
      <w:pPr>
        <w:keepNext w:val="0"/>
        <w:keepLines w:val="0"/>
        <w:pageBreakBefore w:val="0"/>
        <w:kinsoku/>
        <w:wordWrap/>
        <w:overflowPunct/>
        <w:topLinePunct w:val="0"/>
        <w:autoSpaceDE/>
        <w:autoSpaceDN/>
        <w:bidi w:val="0"/>
        <w:adjustRightInd/>
        <w:snapToGrid/>
        <w:spacing w:line="472" w:lineRule="exact"/>
        <w:ind w:left="420"/>
        <w:textAlignment w:val="auto"/>
        <w:rPr>
          <w:rFonts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 xml:space="preserve">三、成果成效 </w:t>
      </w:r>
    </w:p>
    <w:p>
      <w:pPr>
        <w:keepNext w:val="0"/>
        <w:keepLines w:val="0"/>
        <w:pageBreakBefore w:val="0"/>
        <w:kinsoku/>
        <w:wordWrap/>
        <w:overflowPunct/>
        <w:topLinePunct w:val="0"/>
        <w:autoSpaceDE/>
        <w:autoSpaceDN/>
        <w:bidi w:val="0"/>
        <w:adjustRightInd/>
        <w:snapToGrid/>
        <w:spacing w:line="472" w:lineRule="exact"/>
        <w:ind w:firstLine="482" w:firstLineChars="200"/>
        <w:textAlignment w:val="auto"/>
        <w:rPr>
          <w:rFonts w:ascii="宋体" w:hAnsi="宋体" w:eastAsia="宋体" w:cs="宋体"/>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成效显著：</w:t>
      </w:r>
      <w:r>
        <w:rPr>
          <w:rFonts w:hint="eastAsia" w:ascii="宋体" w:hAnsi="宋体" w:eastAsia="宋体" w:cs="宋体"/>
          <w:color w:val="000000" w:themeColor="text1"/>
          <w:sz w:val="24"/>
          <w14:textFill>
            <w14:solidFill>
              <w14:schemeClr w14:val="tx1"/>
            </w14:solidFill>
          </w14:textFill>
        </w:rPr>
        <w:t>劳动教育</w:t>
      </w:r>
      <w:r>
        <w:rPr>
          <w:rFonts w:hint="eastAsia" w:ascii="宋体" w:hAnsi="宋体" w:eastAsia="宋体" w:cs="宋体"/>
          <w:color w:val="000000" w:themeColor="text1"/>
          <w:sz w:val="24"/>
          <w:lang w:val="en-US" w:eastAsia="zh-CN"/>
          <w14:textFill>
            <w14:solidFill>
              <w14:schemeClr w14:val="tx1"/>
            </w14:solidFill>
          </w14:textFill>
        </w:rPr>
        <w:t>实践</w:t>
      </w:r>
      <w:r>
        <w:rPr>
          <w:rFonts w:hint="eastAsia" w:ascii="宋体" w:hAnsi="宋体" w:eastAsia="宋体" w:cs="宋体"/>
          <w:color w:val="000000" w:themeColor="text1"/>
          <w:sz w:val="24"/>
          <w14:textFill>
            <w14:solidFill>
              <w14:schemeClr w14:val="tx1"/>
            </w14:solidFill>
          </w14:textFill>
        </w:rPr>
        <w:t>既有量的突破，更有质的升华，学生一天天一批批成长为“爱劳动、懂劳动、会劳动”的时代新人；学校入选第二届全国文明校园；省内外数十所高职院校来校参观交流，</w:t>
      </w:r>
      <w:r>
        <w:rPr>
          <w:rFonts w:hint="eastAsia" w:ascii="宋体" w:hAnsi="宋体" w:eastAsia="宋体" w:cs="宋体"/>
          <w:b/>
          <w:bCs/>
          <w:color w:val="000000" w:themeColor="text1"/>
          <w:sz w:val="24"/>
          <w14:textFill>
            <w14:solidFill>
              <w14:schemeClr w14:val="tx1"/>
            </w14:solidFill>
          </w14:textFill>
        </w:rPr>
        <w:t>并应邀以“因地制宜，让劳动教育在实践中枝繁叶茂”等选题在省内外高职院校讲座6次；</w:t>
      </w:r>
      <w:r>
        <w:rPr>
          <w:rFonts w:hint="eastAsia" w:ascii="宋体" w:hAnsi="宋体" w:eastAsia="宋体" w:cs="宋体"/>
          <w:color w:val="000000" w:themeColor="text1"/>
          <w:sz w:val="24"/>
          <w14:textFill>
            <w14:solidFill>
              <w14:schemeClr w14:val="tx1"/>
            </w14:solidFill>
          </w14:textFill>
        </w:rPr>
        <w:t>近年来，学生在职业技能大赛中获国家级一等奖6项、二等奖3项、三等奖4项、省部级奖23项，获其他综合素养省部级以上奖励40余项。</w:t>
      </w:r>
    </w:p>
    <w:p>
      <w:pPr>
        <w:spacing w:line="360" w:lineRule="auto"/>
        <w:ind w:firstLine="420" w:firstLineChars="200"/>
        <w:outlineLvl w:val="3"/>
        <w:rPr>
          <w:rFonts w:hint="eastAsia"/>
        </w:rPr>
      </w:pPr>
    </w:p>
    <w:p>
      <w:pPr>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outlineLvl w:val="3"/>
        <w:rPr>
          <w:rFonts w:ascii="宋体" w:hAnsi="宋体" w:eastAsia="宋体" w:cs="宋体"/>
          <w:b/>
          <w:bCs/>
          <w:color w:val="000000" w:themeColor="text1"/>
          <w:sz w:val="24"/>
          <w14:textFill>
            <w14:solidFill>
              <w14:schemeClr w14:val="tx1"/>
            </w14:solidFill>
          </w14:textFill>
        </w:rPr>
      </w:pPr>
      <w:r>
        <w:rPr>
          <w:rFonts w:hint="eastAsia"/>
        </w:rPr>
        <w:t xml:space="preserve"> </w:t>
      </w:r>
      <w:r>
        <w:rPr>
          <w:rFonts w:hint="eastAsia" w:ascii="宋体" w:hAnsi="宋体" w:eastAsia="宋体" w:cs="宋体"/>
          <w:b/>
          <w:bCs/>
          <w:color w:val="000000" w:themeColor="text1"/>
          <w:sz w:val="24"/>
          <w14:textFill>
            <w14:solidFill>
              <w14:schemeClr w14:val="tx1"/>
            </w14:solidFill>
          </w14:textFill>
        </w:rPr>
        <w:t>成果颇丰：</w:t>
      </w: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outlineLvl w:val="3"/>
        <w:rPr>
          <w:rFonts w:ascii="宋体" w:hAnsi="宋体" w:eastAsia="宋体" w:cs="宋体"/>
          <w:b/>
          <w:bCs/>
          <w:sz w:val="24"/>
        </w:rPr>
      </w:pPr>
      <w:r>
        <w:rPr>
          <w:rFonts w:hint="eastAsia" w:ascii="宋体" w:hAnsi="宋体" w:eastAsia="宋体" w:cs="宋体"/>
          <w:b/>
          <w:bCs/>
          <w:color w:val="000000" w:themeColor="text1"/>
          <w:sz w:val="24"/>
          <w14:textFill>
            <w14:solidFill>
              <w14:schemeClr w14:val="tx1"/>
            </w14:solidFill>
          </w14:textFill>
        </w:rPr>
        <w:t>1.《</w:t>
      </w:r>
      <w:r>
        <w:rPr>
          <w:rFonts w:hint="eastAsia" w:ascii="宋体" w:hAnsi="宋体" w:eastAsia="宋体" w:cs="宋体"/>
          <w:b/>
          <w:bCs/>
          <w:sz w:val="24"/>
        </w:rPr>
        <w:t>引入“8S”管理理念 催化劳动教育在校园“开花结果”——智慧民生实践基地劳动教育实施方案</w:t>
      </w:r>
      <w:r>
        <w:rPr>
          <w:rFonts w:hint="eastAsia" w:ascii="宋体" w:hAnsi="宋体" w:eastAsia="宋体" w:cs="宋体"/>
          <w:b/>
          <w:bCs/>
          <w:color w:val="000000" w:themeColor="text1"/>
          <w:sz w:val="24"/>
          <w14:textFill>
            <w14:solidFill>
              <w14:schemeClr w14:val="tx1"/>
            </w14:solidFill>
          </w14:textFill>
        </w:rPr>
        <w:t>》已</w:t>
      </w:r>
      <w:r>
        <w:rPr>
          <w:rFonts w:hint="eastAsia" w:ascii="宋体" w:hAnsi="宋体" w:eastAsia="宋体" w:cs="宋体"/>
          <w:b/>
          <w:bCs/>
          <w:sz w:val="24"/>
        </w:rPr>
        <w:t>由重庆市教委遴选、审核后推送到教育部，参选国家智慧教育平台“劳动教育”板块的教学资源；</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3"/>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双高计划”背景下高职院校劳动教育的新思考》一文2022年9月将在中文核心期刊《教育理论与实践》见刊；《“8S”助推高职校内实训基地开放式管理的应用研究》《高职校内实训基地“开放式”学生自主管理与学习模式探析》等5篇相关论文先后在《教育理论与实践》《教育与职业》等中文核心期刊发表；</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3"/>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3.市级教改项目——“全人教育”理念下高职校内实训基地管理模式创新研究与实践结题并出版专著</w:t>
      </w:r>
      <w:r>
        <w:rPr>
          <w:rFonts w:ascii="宋体" w:hAnsi="宋体" w:cs="Arial"/>
          <w:color w:val="000000"/>
          <w:kern w:val="0"/>
          <w:sz w:val="24"/>
        </w:rPr>
        <w:t>《高职院校校内实训基地建设创新研究》</w:t>
      </w:r>
      <w:r>
        <w:rPr>
          <w:rFonts w:hint="eastAsia" w:ascii="宋体" w:hAnsi="宋体" w:eastAsia="宋体" w:cs="宋体"/>
          <w:color w:val="000000" w:themeColor="text1"/>
          <w:sz w:val="24"/>
          <w14:textFill>
            <w14:solidFill>
              <w14:schemeClr w14:val="tx1"/>
            </w14:solidFill>
          </w14:textFill>
        </w:rPr>
        <w:t>1部；</w:t>
      </w:r>
    </w:p>
    <w:p>
      <w:pPr>
        <w:pStyle w:val="2"/>
        <w:keepNext w:val="0"/>
        <w:keepLines w:val="0"/>
        <w:pageBreakBefore w:val="0"/>
        <w:widowControl w:val="0"/>
        <w:kinsoku/>
        <w:wordWrap/>
        <w:overflowPunct/>
        <w:topLinePunct w:val="0"/>
        <w:autoSpaceDE/>
        <w:autoSpaceDN/>
        <w:bidi w:val="0"/>
        <w:adjustRightInd/>
        <w:snapToGrid/>
        <w:spacing w:after="0" w:line="460" w:lineRule="exact"/>
        <w:textAlignment w:val="auto"/>
        <w:rPr>
          <w:rFonts w:ascii="宋体" w:hAnsi="宋体" w:eastAsia="宋体" w:cs="宋体"/>
          <w:color w:val="000000" w:themeColor="text1"/>
          <w:w w:val="102"/>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4.</w:t>
      </w:r>
      <w:r>
        <w:rPr>
          <w:rFonts w:hint="eastAsia" w:ascii="宋体" w:hAnsi="宋体" w:eastAsia="宋体" w:cs="宋体"/>
          <w:color w:val="000000" w:themeColor="text1"/>
          <w:w w:val="102"/>
          <w:sz w:val="24"/>
          <w14:textFill>
            <w14:solidFill>
              <w14:schemeClr w14:val="tx1"/>
            </w14:solidFill>
          </w14:textFill>
        </w:rPr>
        <w:t>相关学习资源：视频材料--“爱劳动 会劳动”小贴士 1个；技能示范学习资料--劳动教育体验课、竞技课视频材料数个；劳动教育工作案例视频材料1个；</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3"/>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 高职院校校内实训基地自主管理委员会章程和制度各1套；</w:t>
      </w:r>
    </w:p>
    <w:p>
      <w:pPr>
        <w:pStyle w:val="2"/>
        <w:keepNext w:val="0"/>
        <w:keepLines w:val="0"/>
        <w:pageBreakBefore w:val="0"/>
        <w:widowControl w:val="0"/>
        <w:kinsoku/>
        <w:wordWrap/>
        <w:overflowPunct/>
        <w:topLinePunct w:val="0"/>
        <w:autoSpaceDE/>
        <w:autoSpaceDN/>
        <w:bidi w:val="0"/>
        <w:adjustRightInd/>
        <w:snapToGrid/>
        <w:spacing w:after="0" w:line="460" w:lineRule="exact"/>
        <w:ind w:firstLine="482" w:firstLineChars="200"/>
        <w:textAlignment w:val="auto"/>
        <w:rPr>
          <w:rFonts w:hint="eastAsia" w:ascii="宋体" w:hAnsi="宋体" w:eastAsia="宋体" w:cs="宋体"/>
          <w:b/>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四、案例特色</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案例以校内实训基地创新推行开放式学生“自主管理+自主学习”运行模式，为劳动教育提供生动实践的平台是立足点，同时，引入行业企业行之有效的“8S”管理理念并层层组建学生自主管理委员会和建章立制，以此</w:t>
      </w:r>
      <w:r>
        <w:rPr>
          <w:rFonts w:hint="eastAsia" w:ascii="宋体" w:hAnsi="宋体" w:eastAsia="宋体" w:cs="宋体"/>
          <w:b/>
          <w:bCs/>
          <w:color w:val="auto"/>
          <w:kern w:val="2"/>
          <w:sz w:val="24"/>
          <w:szCs w:val="24"/>
          <w:lang w:val="en-US" w:eastAsia="zh-CN" w:bidi="ar-SA"/>
        </w:rPr>
        <w:t>催化劳动教育实践在学生心中落地生根，是推进实践育人的切入点</w:t>
      </w:r>
      <w:r>
        <w:rPr>
          <w:rFonts w:hint="eastAsia" w:ascii="宋体" w:hAnsi="宋体" w:eastAsia="宋体" w:cs="宋体"/>
          <w:color w:val="000000" w:themeColor="text1"/>
          <w:kern w:val="2"/>
          <w:sz w:val="24"/>
          <w:szCs w:val="24"/>
          <w:lang w:val="en-US" w:eastAsia="zh-CN" w:bidi="ar-SA"/>
          <w14:textFill>
            <w14:solidFill>
              <w14:schemeClr w14:val="tx1"/>
            </w14:solidFill>
          </w14:textFill>
        </w:rPr>
        <w:t>；打造“规范+特色”示范基地，线上线下开展3大特色课，将智慧民生实践基地按责任田、试验田、连心田分别规划为学生日常劳动能能力培育示范区（开展日常劳动实践课）、典型示教区（开展劳动教育体验课）和社会实践区（开展服务性劳动主题课），</w:t>
      </w:r>
      <w:r>
        <w:rPr>
          <w:rFonts w:hint="eastAsia" w:ascii="宋体" w:hAnsi="宋体" w:eastAsia="宋体" w:cs="宋体"/>
          <w:b/>
          <w:bCs/>
          <w:color w:val="000000" w:themeColor="text1"/>
          <w:kern w:val="0"/>
          <w:sz w:val="24"/>
          <w:lang w:bidi="ar"/>
          <w14:textFill>
            <w14:solidFill>
              <w14:schemeClr w14:val="tx1"/>
            </w14:solidFill>
          </w14:textFill>
        </w:rPr>
        <w:t>催化劳动教育在基地生根发芽</w:t>
      </w:r>
      <w:r>
        <w:rPr>
          <w:rFonts w:hint="eastAsia" w:ascii="宋体" w:hAnsi="宋体" w:eastAsia="宋体" w:cs="宋体"/>
          <w:b/>
          <w:bCs/>
          <w:color w:val="000000" w:themeColor="text1"/>
          <w:kern w:val="0"/>
          <w:sz w:val="24"/>
          <w:lang w:eastAsia="zh-CN" w:bidi="ar"/>
          <w14:textFill>
            <w14:solidFill>
              <w14:schemeClr w14:val="tx1"/>
            </w14:solidFill>
          </w14:textFill>
        </w:rPr>
        <w:t>，</w:t>
      </w:r>
      <w:r>
        <w:rPr>
          <w:rFonts w:hint="eastAsia" w:ascii="宋体" w:hAnsi="宋体" w:eastAsia="宋体" w:cs="宋体"/>
          <w:b/>
          <w:bCs/>
          <w:color w:val="000000" w:themeColor="text1"/>
          <w:kern w:val="0"/>
          <w:sz w:val="24"/>
          <w:lang w:val="en-US" w:eastAsia="zh-CN" w:bidi="ar"/>
          <w14:textFill>
            <w14:solidFill>
              <w14:schemeClr w14:val="tx1"/>
            </w14:solidFill>
          </w14:textFill>
        </w:rPr>
        <w:t>是夯实实践育人的落脚点</w:t>
      </w:r>
      <w:r>
        <w:rPr>
          <w:rFonts w:hint="eastAsia" w:ascii="宋体" w:hAnsi="宋体" w:eastAsia="宋体" w:cs="宋体"/>
          <w:color w:val="000000" w:themeColor="text1"/>
          <w:kern w:val="2"/>
          <w:sz w:val="24"/>
          <w:szCs w:val="24"/>
          <w:lang w:val="en-US" w:eastAsia="zh-CN" w:bidi="ar-SA"/>
          <w14:textFill>
            <w14:solidFill>
              <w14:schemeClr w14:val="tx1"/>
            </w14:solidFill>
          </w14:textFill>
        </w:rPr>
        <w:t>；</w:t>
      </w:r>
      <w:r>
        <w:rPr>
          <w:rFonts w:hint="eastAsia" w:ascii="宋体" w:hAnsi="宋体" w:eastAsia="宋体" w:cs="宋体"/>
          <w:b w:val="0"/>
          <w:bCs w:val="0"/>
          <w:color w:val="000000" w:themeColor="text1"/>
          <w:kern w:val="0"/>
          <w:sz w:val="24"/>
          <w:lang w:bidi="ar"/>
          <w14:textFill>
            <w14:solidFill>
              <w14:schemeClr w14:val="tx1"/>
            </w14:solidFill>
          </w14:textFill>
        </w:rPr>
        <w:t>以劳动教育内容网络化、项目多样化</w:t>
      </w:r>
      <w:r>
        <w:rPr>
          <w:rFonts w:hint="eastAsia" w:ascii="宋体" w:hAnsi="宋体" w:eastAsia="宋体" w:cs="宋体"/>
          <w:b w:val="0"/>
          <w:bCs w:val="0"/>
          <w:color w:val="000000" w:themeColor="text1"/>
          <w:kern w:val="0"/>
          <w:sz w:val="24"/>
          <w:lang w:eastAsia="zh-CN" w:bidi="ar"/>
          <w14:textFill>
            <w14:solidFill>
              <w14:schemeClr w14:val="tx1"/>
            </w14:solidFill>
          </w14:textFill>
        </w:rPr>
        <w:t>、</w:t>
      </w:r>
      <w:r>
        <w:rPr>
          <w:rFonts w:hint="eastAsia" w:ascii="宋体" w:hAnsi="宋体" w:eastAsia="宋体" w:cs="宋体"/>
          <w:b w:val="0"/>
          <w:bCs w:val="0"/>
          <w:color w:val="000000" w:themeColor="text1"/>
          <w:kern w:val="0"/>
          <w:sz w:val="24"/>
          <w:lang w:bidi="ar"/>
          <w14:textFill>
            <w14:solidFill>
              <w14:schemeClr w14:val="tx1"/>
            </w14:solidFill>
          </w14:textFill>
        </w:rPr>
        <w:t>路径多元化为</w:t>
      </w:r>
      <w:r>
        <w:rPr>
          <w:rFonts w:hint="eastAsia" w:ascii="宋体" w:hAnsi="宋体" w:eastAsia="宋体" w:cs="宋体"/>
          <w:b w:val="0"/>
          <w:bCs w:val="0"/>
          <w:color w:val="000000" w:themeColor="text1"/>
          <w:kern w:val="0"/>
          <w:sz w:val="24"/>
          <w:lang w:val="en-US" w:eastAsia="zh-CN" w:bidi="ar"/>
          <w14:textFill>
            <w14:solidFill>
              <w14:schemeClr w14:val="tx1"/>
            </w14:solidFill>
          </w14:textFill>
        </w:rPr>
        <w:t>实践</w:t>
      </w:r>
      <w:r>
        <w:rPr>
          <w:rFonts w:hint="eastAsia" w:ascii="宋体" w:hAnsi="宋体" w:eastAsia="宋体" w:cs="宋体"/>
          <w:b w:val="0"/>
          <w:bCs w:val="0"/>
          <w:color w:val="000000" w:themeColor="text1"/>
          <w:kern w:val="0"/>
          <w:sz w:val="24"/>
          <w:lang w:bidi="ar"/>
          <w14:textFill>
            <w14:solidFill>
              <w14:schemeClr w14:val="tx1"/>
            </w14:solidFill>
          </w14:textFill>
        </w:rPr>
        <w:t>育人提供坚实支撑</w:t>
      </w:r>
      <w:r>
        <w:rPr>
          <w:rFonts w:hint="eastAsia" w:ascii="宋体" w:hAnsi="宋体" w:eastAsia="宋体" w:cs="宋体"/>
          <w:b w:val="0"/>
          <w:bCs w:val="0"/>
          <w:color w:val="000000" w:themeColor="text1"/>
          <w:kern w:val="0"/>
          <w:sz w:val="24"/>
          <w:lang w:eastAsia="zh-CN" w:bidi="ar"/>
          <w14:textFill>
            <w14:solidFill>
              <w14:schemeClr w14:val="tx1"/>
            </w14:solidFill>
          </w14:textFill>
        </w:rPr>
        <w:t>，</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多部</w:t>
      </w:r>
      <w:r>
        <w:rPr>
          <w:rFonts w:hint="eastAsia" w:ascii="宋体" w:hAnsi="宋体" w:eastAsia="宋体" w:cs="宋体"/>
          <w:color w:val="000000" w:themeColor="text1"/>
          <w:kern w:val="2"/>
          <w:sz w:val="24"/>
          <w:szCs w:val="24"/>
          <w:lang w:val="en-US" w:eastAsia="zh-CN" w:bidi="ar-SA"/>
          <w14:textFill>
            <w14:solidFill>
              <w14:schemeClr w14:val="tx1"/>
            </w14:solidFill>
          </w14:textFill>
        </w:rPr>
        <w:t>门协同发力，</w:t>
      </w:r>
      <w:r>
        <w:rPr>
          <w:rFonts w:hint="eastAsia" w:ascii="宋体" w:hAnsi="宋体" w:eastAsia="宋体" w:cs="宋体"/>
          <w:color w:val="000000" w:themeColor="text1"/>
          <w:kern w:val="0"/>
          <w:sz w:val="24"/>
          <w:lang w:bidi="ar"/>
          <w14:textFill>
            <w14:solidFill>
              <w14:schemeClr w14:val="tx1"/>
            </w14:solidFill>
          </w14:textFill>
        </w:rPr>
        <w:t>构建校园全覆盖、学生全参与、党员全发动、管理全链条、保障全方位的“五全”劳动教育实践运行机制，</w:t>
      </w:r>
      <w:r>
        <w:rPr>
          <w:rFonts w:hint="eastAsia" w:ascii="宋体" w:hAnsi="宋体" w:eastAsia="宋体" w:cs="宋体"/>
          <w:b/>
          <w:bCs/>
          <w:color w:val="000000" w:themeColor="text1"/>
          <w:kern w:val="0"/>
          <w:sz w:val="24"/>
          <w:lang w:bidi="ar"/>
          <w14:textFill>
            <w14:solidFill>
              <w14:schemeClr w14:val="tx1"/>
            </w14:solidFill>
          </w14:textFill>
        </w:rPr>
        <w:t>催化劳动教育实践活动在校园遍地“开花结果”见实效</w:t>
      </w:r>
      <w:r>
        <w:rPr>
          <w:rFonts w:hint="eastAsia" w:ascii="宋体" w:hAnsi="宋体" w:eastAsia="宋体" w:cs="宋体"/>
          <w:b/>
          <w:bCs/>
          <w:color w:val="000000" w:themeColor="text1"/>
          <w:kern w:val="0"/>
          <w:sz w:val="24"/>
          <w:lang w:eastAsia="zh-CN" w:bidi="ar"/>
          <w14:textFill>
            <w14:solidFill>
              <w14:schemeClr w14:val="tx1"/>
            </w14:solidFill>
          </w14:textFill>
        </w:rPr>
        <w:t>，是</w:t>
      </w:r>
      <w:r>
        <w:rPr>
          <w:rFonts w:hint="eastAsia" w:ascii="宋体" w:hAnsi="宋体" w:eastAsia="宋体" w:cs="宋体"/>
          <w:b/>
          <w:bCs/>
          <w:color w:val="000000" w:themeColor="text1"/>
          <w:kern w:val="0"/>
          <w:sz w:val="24"/>
          <w:lang w:val="en-US" w:eastAsia="zh-CN" w:bidi="ar"/>
          <w14:textFill>
            <w14:solidFill>
              <w14:schemeClr w14:val="tx1"/>
            </w14:solidFill>
          </w14:textFill>
        </w:rPr>
        <w:t>全方位推进实践育人的突破点</w:t>
      </w:r>
      <w:r>
        <w:rPr>
          <w:rFonts w:hint="eastAsia" w:ascii="宋体" w:hAnsi="宋体" w:eastAsia="宋体" w:cs="宋体"/>
          <w:color w:val="000000" w:themeColor="text1"/>
          <w:kern w:val="2"/>
          <w:sz w:val="24"/>
          <w:szCs w:val="24"/>
          <w:lang w:val="en-US" w:eastAsia="zh-CN" w:bidi="ar-SA"/>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000000" w:themeColor="text1"/>
          <w:kern w:val="2"/>
          <w:sz w:val="24"/>
          <w:szCs w:val="24"/>
          <w:lang w:val="en-US" w:eastAsia="zh-CN" w:bidi="ar-SA"/>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楷体" w:hAnsi="楷体" w:eastAsia="楷体"/>
          <w:b/>
          <w:bCs/>
          <w:sz w:val="24"/>
          <w:szCs w:val="24"/>
          <w:lang w:eastAsia="zh-CN"/>
        </w:rPr>
      </w:pPr>
      <w:r>
        <w:rPr>
          <w:rFonts w:hint="eastAsia" w:ascii="楷体" w:hAnsi="楷体" w:eastAsia="楷体"/>
          <w:b/>
          <w:bCs/>
          <w:sz w:val="24"/>
          <w:szCs w:val="24"/>
        </w:rPr>
        <w:t>案例</w:t>
      </w:r>
      <w:r>
        <w:rPr>
          <w:rFonts w:ascii="楷体" w:hAnsi="楷体" w:eastAsia="楷体"/>
          <w:b/>
          <w:bCs/>
          <w:sz w:val="24"/>
          <w:szCs w:val="24"/>
        </w:rPr>
        <w:t>价值解析</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i w:val="0"/>
          <w:iCs w:val="0"/>
          <w:caps w:val="0"/>
          <w:color w:val="111111"/>
          <w:spacing w:val="0"/>
          <w:sz w:val="24"/>
          <w:szCs w:val="24"/>
          <w:shd w:val="clear" w:fill="FFFFFF"/>
        </w:rPr>
      </w:pPr>
      <w:r>
        <w:rPr>
          <w:rFonts w:hint="eastAsia" w:ascii="宋体" w:hAnsi="宋体" w:eastAsia="宋体" w:cs="宋体"/>
          <w:b/>
          <w:bCs/>
          <w:sz w:val="24"/>
          <w:szCs w:val="24"/>
        </w:rPr>
        <w:t>高职院校</w:t>
      </w:r>
      <w:r>
        <w:rPr>
          <w:rFonts w:hint="eastAsia" w:ascii="宋体" w:hAnsi="宋体" w:eastAsia="宋体" w:cs="宋体"/>
          <w:b w:val="0"/>
          <w:bCs w:val="0"/>
          <w:sz w:val="24"/>
          <w:szCs w:val="24"/>
        </w:rPr>
        <w:t>担负着培养面向生产、建设、服务、管理一线需要的</w:t>
      </w:r>
      <w:r>
        <w:rPr>
          <w:rFonts w:hint="eastAsia" w:ascii="宋体" w:hAnsi="宋体" w:eastAsia="宋体" w:cs="宋体"/>
          <w:b/>
          <w:bCs/>
          <w:sz w:val="24"/>
          <w:szCs w:val="24"/>
        </w:rPr>
        <w:t>高素质技术技能人才</w:t>
      </w:r>
      <w:r>
        <w:rPr>
          <w:rFonts w:hint="eastAsia" w:ascii="宋体" w:hAnsi="宋体" w:eastAsia="宋体" w:cs="宋体"/>
          <w:b w:val="0"/>
          <w:bCs w:val="0"/>
          <w:sz w:val="24"/>
          <w:szCs w:val="24"/>
        </w:rPr>
        <w:t>的使命，校内</w:t>
      </w:r>
      <w:r>
        <w:rPr>
          <w:rFonts w:hint="eastAsia" w:ascii="宋体" w:hAnsi="宋体" w:eastAsia="宋体" w:cs="宋体"/>
          <w:b w:val="0"/>
          <w:bCs w:val="0"/>
          <w:sz w:val="24"/>
          <w:szCs w:val="24"/>
          <w:lang w:val="en-US" w:eastAsia="zh-CN"/>
        </w:rPr>
        <w:t>实训</w:t>
      </w:r>
      <w:r>
        <w:rPr>
          <w:rFonts w:hint="eastAsia" w:ascii="宋体" w:hAnsi="宋体" w:eastAsia="宋体" w:cs="宋体"/>
          <w:b w:val="0"/>
          <w:bCs w:val="0"/>
          <w:sz w:val="24"/>
          <w:szCs w:val="24"/>
        </w:rPr>
        <w:t>基地既是</w:t>
      </w:r>
      <w:r>
        <w:rPr>
          <w:rFonts w:hint="eastAsia" w:ascii="宋体" w:hAnsi="宋体" w:eastAsia="宋体" w:cs="宋体"/>
          <w:b w:val="0"/>
          <w:bCs w:val="0"/>
          <w:sz w:val="24"/>
          <w:szCs w:val="24"/>
          <w:lang w:val="en-US" w:eastAsia="zh-CN"/>
        </w:rPr>
        <w:t>培养技术能手、</w:t>
      </w:r>
      <w:r>
        <w:rPr>
          <w:rFonts w:hint="eastAsia" w:ascii="宋体" w:hAnsi="宋体" w:eastAsia="宋体" w:cs="宋体"/>
          <w:b w:val="0"/>
          <w:bCs w:val="0"/>
          <w:sz w:val="24"/>
          <w:szCs w:val="24"/>
        </w:rPr>
        <w:t>大国工匠的摇篮</w:t>
      </w:r>
      <w:r>
        <w:rPr>
          <w:rFonts w:hint="eastAsia" w:ascii="宋体" w:hAnsi="宋体" w:eastAsia="宋体" w:cs="宋体"/>
          <w:b w:val="0"/>
          <w:bCs w:val="0"/>
          <w:sz w:val="24"/>
          <w:szCs w:val="24"/>
          <w:lang w:eastAsia="zh-CN"/>
        </w:rPr>
        <w:t>，</w:t>
      </w:r>
      <w:r>
        <w:rPr>
          <w:rFonts w:hint="eastAsia" w:ascii="宋体" w:hAnsi="宋体" w:eastAsia="宋体" w:cs="宋体"/>
          <w:b/>
          <w:bCs/>
          <w:sz w:val="24"/>
          <w:szCs w:val="24"/>
          <w:lang w:val="en-US" w:eastAsia="zh-CN"/>
        </w:rPr>
        <w:t>又是</w:t>
      </w:r>
      <w:r>
        <w:rPr>
          <w:rFonts w:hint="eastAsia" w:ascii="宋体" w:hAnsi="宋体" w:eastAsia="宋体" w:cs="宋体"/>
          <w:b/>
          <w:bCs/>
          <w:sz w:val="24"/>
          <w:szCs w:val="24"/>
        </w:rPr>
        <w:t>培育</w:t>
      </w:r>
      <w:r>
        <w:rPr>
          <w:rFonts w:hint="eastAsia" w:ascii="宋体" w:hAnsi="宋体" w:eastAsia="宋体" w:cs="宋体"/>
          <w:b/>
          <w:bCs/>
          <w:sz w:val="24"/>
          <w:szCs w:val="24"/>
          <w:lang w:val="en-US" w:eastAsia="zh-CN"/>
        </w:rPr>
        <w:t>学生劳动技能、劳动品质</w:t>
      </w:r>
      <w:r>
        <w:rPr>
          <w:rFonts w:hint="eastAsia" w:ascii="宋体" w:hAnsi="宋体" w:eastAsia="宋体" w:cs="宋体"/>
          <w:b/>
          <w:bCs/>
          <w:sz w:val="24"/>
          <w:szCs w:val="24"/>
        </w:rPr>
        <w:t>、</w:t>
      </w:r>
      <w:r>
        <w:rPr>
          <w:rFonts w:hint="eastAsia" w:ascii="宋体" w:hAnsi="宋体" w:eastAsia="宋体" w:cs="宋体"/>
          <w:b/>
          <w:bCs/>
          <w:sz w:val="24"/>
          <w:szCs w:val="24"/>
          <w:lang w:val="en-US" w:eastAsia="zh-CN"/>
        </w:rPr>
        <w:t>劳动精神</w:t>
      </w:r>
      <w:r>
        <w:rPr>
          <w:rFonts w:hint="eastAsia" w:ascii="宋体" w:hAnsi="宋体" w:eastAsia="宋体" w:cs="宋体"/>
          <w:b/>
          <w:bCs/>
          <w:sz w:val="24"/>
          <w:szCs w:val="24"/>
        </w:rPr>
        <w:t>的实践教学主要载体</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还是学生尽早参与社会实践的重要平台</w:t>
      </w:r>
      <w:r>
        <w:rPr>
          <w:rFonts w:hint="eastAsia" w:ascii="宋体" w:hAnsi="宋体" w:eastAsia="宋体" w:cs="宋体"/>
          <w:b w:val="0"/>
          <w:bCs w:val="0"/>
          <w:sz w:val="24"/>
          <w:szCs w:val="24"/>
          <w:lang w:eastAsia="zh-CN"/>
        </w:rPr>
        <w:t>。习近平总书记</w:t>
      </w:r>
      <w:r>
        <w:rPr>
          <w:rFonts w:hint="eastAsia" w:ascii="宋体" w:hAnsi="宋体" w:eastAsia="宋体" w:cs="宋体"/>
          <w:b w:val="0"/>
          <w:bCs w:val="0"/>
          <w:sz w:val="24"/>
          <w:szCs w:val="24"/>
          <w:lang w:val="en-US" w:eastAsia="zh-CN"/>
        </w:rPr>
        <w:t>多次</w:t>
      </w:r>
      <w:r>
        <w:rPr>
          <w:rFonts w:hint="eastAsia" w:ascii="宋体" w:hAnsi="宋体" w:eastAsia="宋体" w:cs="宋体"/>
          <w:b w:val="0"/>
          <w:bCs w:val="0"/>
          <w:sz w:val="24"/>
          <w:szCs w:val="24"/>
          <w:lang w:eastAsia="zh-CN"/>
        </w:rPr>
        <w:t>讲话强调：“要重视实践育人，坚持教育同生产劳动和社会实践相结合，广泛开展各类社会实践”。</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介于此，重庆城市管理职业学院认真落实《中共中央 国务院关于全面加强新时代大中小学劳动教育的意见》，夯实学校深入推进“五育并举”行动计划，抓好实践育人工作，</w:t>
      </w: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将校内实训基地打造为实训教学与劳动教育实践的“主阵地”，守正创新，为实践育人开辟了一片新天地</w:t>
      </w:r>
      <w:r>
        <w:rPr>
          <w:rFonts w:hint="eastAsia" w:ascii="宋体" w:hAnsi="宋体" w:eastAsia="宋体" w:cs="宋体"/>
          <w:i w:val="0"/>
          <w:iCs w:val="0"/>
          <w:caps w:val="0"/>
          <w:color w:val="111111"/>
          <w:spacing w:val="0"/>
          <w:sz w:val="24"/>
          <w:szCs w:val="24"/>
          <w:shd w:val="clear" w:fill="FFFFFF"/>
        </w:rPr>
        <w:t>。</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pPr>
      <w:r>
        <w:rPr>
          <w:rFonts w:hint="eastAsia" w:ascii="宋体" w:hAnsi="宋体" w:eastAsia="宋体" w:cs="宋体"/>
          <w:i w:val="0"/>
          <w:iCs w:val="0"/>
          <w:caps w:val="0"/>
          <w:color w:val="111111"/>
          <w:spacing w:val="0"/>
          <w:sz w:val="24"/>
          <w:szCs w:val="24"/>
          <w:shd w:val="clear" w:fill="FFFFFF"/>
          <w:lang w:val="en-US" w:eastAsia="zh-CN"/>
        </w:rPr>
        <w:t>学校</w:t>
      </w:r>
      <w:r>
        <w:rPr>
          <w:rFonts w:hint="eastAsia" w:ascii="宋体" w:hAnsi="宋体" w:eastAsia="宋体" w:cs="宋体"/>
          <w:color w:val="000000" w:themeColor="text1"/>
          <w:kern w:val="2"/>
          <w:sz w:val="24"/>
          <w:szCs w:val="24"/>
          <w:lang w:val="en-US" w:eastAsia="zh-CN" w:bidi="ar-SA"/>
          <w14:textFill>
            <w14:solidFill>
              <w14:schemeClr w14:val="tx1"/>
            </w14:solidFill>
          </w14:textFill>
        </w:rPr>
        <w:t>创新推行开放式学生“自主管理+自主学习”运行模式，</w:t>
      </w:r>
      <w:r>
        <w:rPr>
          <w:rFonts w:hint="default" w:ascii="宋体" w:hAnsi="宋体" w:eastAsia="宋体" w:cs="宋体"/>
          <w:b w:val="0"/>
          <w:bCs w:val="0"/>
          <w:color w:val="000000" w:themeColor="text1"/>
          <w:kern w:val="2"/>
          <w:sz w:val="24"/>
          <w:szCs w:val="24"/>
          <w:lang w:val="en-US" w:eastAsia="zh-CN" w:bidi="ar-SA"/>
          <w14:textFill>
            <w14:solidFill>
              <w14:schemeClr w14:val="tx1"/>
            </w14:solidFill>
          </w14:textFill>
        </w:rPr>
        <w:t>整合</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校内实践资源，拓展实训平台，完善支撑机制，开设“劳动教育微课堂”</w:t>
      </w:r>
      <w:r>
        <w:rPr>
          <w:rFonts w:hint="eastAsia" w:ascii="宋体" w:hAnsi="宋体" w:eastAsia="宋体" w:cs="宋体"/>
          <w:b w:val="0"/>
          <w:bCs w:val="0"/>
          <w:color w:val="000000" w:themeColor="text1"/>
          <w:kern w:val="2"/>
          <w:sz w:val="24"/>
          <w:szCs w:val="24"/>
          <w:u w:val="none"/>
          <w:lang w:val="en-US" w:eastAsia="zh-CN" w:bidi="ar-SA"/>
          <w14:textFill>
            <w14:solidFill>
              <w14:schemeClr w14:val="tx1"/>
            </w14:solidFill>
          </w14:textFill>
        </w:rPr>
        <w:t>，师生线上线下互动，以传播企业行之有效的“8S”管理理念为突破口，层层推进，步步深入</w:t>
      </w:r>
      <w:r>
        <w:rPr>
          <w:rFonts w:hint="eastAsia" w:ascii="宋体" w:hAnsi="宋体" w:eastAsia="宋体" w:cs="宋体"/>
          <w:b w:val="0"/>
          <w:bCs w:val="0"/>
          <w:color w:val="000000" w:themeColor="text1"/>
          <w:sz w:val="24"/>
          <w:szCs w:val="24"/>
          <w:lang w:val="en-US" w:eastAsia="zh-CN"/>
          <w14:textFill>
            <w14:solidFill>
              <w14:schemeClr w14:val="tx1"/>
            </w14:solidFill>
          </w14:textFill>
        </w:rPr>
        <w:t>，</w:t>
      </w:r>
      <w:r>
        <w:rPr>
          <w:rFonts w:hint="eastAsia" w:ascii="宋体" w:hAnsi="宋体" w:eastAsia="宋体" w:cs="宋体"/>
          <w:b w:val="0"/>
          <w:bCs w:val="0"/>
          <w:color w:val="000000" w:themeColor="text1"/>
          <w:sz w:val="24"/>
          <w14:textFill>
            <w14:solidFill>
              <w14:schemeClr w14:val="tx1"/>
            </w14:solidFill>
          </w14:textFill>
        </w:rPr>
        <w:t>基于催化劳动教育实践“在师生心中落地生根、在基地生根发芽、在校园开花结果”3个维度，</w:t>
      </w:r>
      <w:r>
        <w:rPr>
          <w:rFonts w:hint="eastAsia" w:ascii="宋体" w:hAnsi="宋体" w:eastAsia="宋体" w:cs="宋体"/>
          <w:b/>
          <w:bCs/>
          <w:color w:val="000000" w:themeColor="text1"/>
          <w:sz w:val="24"/>
          <w:szCs w:val="24"/>
          <w:lang w:val="en-US" w:eastAsia="zh-CN"/>
          <w14:textFill>
            <w14:solidFill>
              <w14:schemeClr w14:val="tx1"/>
            </w14:solidFill>
          </w14:textFill>
        </w:rPr>
        <w:t>不断</w:t>
      </w:r>
      <w:r>
        <w:rPr>
          <w:rFonts w:hint="default" w:ascii="宋体" w:hAnsi="宋体" w:eastAsia="宋体" w:cs="宋体"/>
          <w:b/>
          <w:bCs/>
          <w:i w:val="0"/>
          <w:iCs w:val="0"/>
          <w:caps w:val="0"/>
          <w:color w:val="111111"/>
          <w:spacing w:val="0"/>
          <w:sz w:val="24"/>
          <w:szCs w:val="24"/>
          <w:shd w:val="clear" w:fill="FFFFFF"/>
          <w:lang w:val="en-US" w:eastAsia="zh-CN"/>
        </w:rPr>
        <w:t>规范实践教学，把</w:t>
      </w:r>
      <w:r>
        <w:rPr>
          <w:rFonts w:hint="eastAsia" w:ascii="宋体" w:hAnsi="宋体" w:eastAsia="宋体" w:cs="宋体"/>
          <w:b/>
          <w:bCs/>
          <w:i w:val="0"/>
          <w:iCs w:val="0"/>
          <w:caps w:val="0"/>
          <w:color w:val="111111"/>
          <w:spacing w:val="0"/>
          <w:sz w:val="24"/>
          <w:szCs w:val="24"/>
          <w:shd w:val="clear" w:fill="FFFFFF"/>
          <w:lang w:val="en-US" w:eastAsia="zh-CN"/>
        </w:rPr>
        <w:t>劳动</w:t>
      </w:r>
      <w:r>
        <w:rPr>
          <w:rFonts w:hint="default" w:ascii="宋体" w:hAnsi="宋体" w:eastAsia="宋体" w:cs="宋体"/>
          <w:b/>
          <w:bCs/>
          <w:i w:val="0"/>
          <w:iCs w:val="0"/>
          <w:caps w:val="0"/>
          <w:color w:val="111111"/>
          <w:spacing w:val="0"/>
          <w:sz w:val="24"/>
          <w:szCs w:val="24"/>
          <w:shd w:val="clear" w:fill="FFFFFF"/>
          <w:lang w:val="en-US" w:eastAsia="zh-CN"/>
        </w:rPr>
        <w:t>教育有机融入实习实训</w:t>
      </w:r>
      <w:r>
        <w:rPr>
          <w:rFonts w:hint="eastAsia" w:ascii="宋体" w:hAnsi="宋体" w:eastAsia="宋体" w:cs="宋体"/>
          <w:b/>
          <w:bCs/>
          <w:i w:val="0"/>
          <w:iCs w:val="0"/>
          <w:caps w:val="0"/>
          <w:color w:val="111111"/>
          <w:spacing w:val="0"/>
          <w:sz w:val="24"/>
          <w:szCs w:val="24"/>
          <w:shd w:val="clear" w:fill="FFFFFF"/>
          <w:lang w:val="en-US" w:eastAsia="zh-CN"/>
        </w:rPr>
        <w:t>、</w:t>
      </w:r>
      <w:r>
        <w:rPr>
          <w:rFonts w:hint="default" w:ascii="宋体" w:hAnsi="宋体" w:eastAsia="宋体" w:cs="宋体"/>
          <w:b/>
          <w:bCs/>
          <w:i w:val="0"/>
          <w:iCs w:val="0"/>
          <w:caps w:val="0"/>
          <w:color w:val="111111"/>
          <w:spacing w:val="0"/>
          <w:sz w:val="24"/>
          <w:szCs w:val="24"/>
          <w:shd w:val="clear" w:fill="FFFFFF"/>
          <w:lang w:val="en-US" w:eastAsia="zh-CN"/>
        </w:rPr>
        <w:t>志愿服务、社会实践等活动中，</w:t>
      </w:r>
      <w:r>
        <w:rPr>
          <w:rFonts w:hint="eastAsia" w:ascii="宋体" w:hAnsi="宋体" w:eastAsia="宋体" w:cs="宋体"/>
          <w:b/>
          <w:bCs/>
          <w:i w:val="0"/>
          <w:iCs w:val="0"/>
          <w:caps w:val="0"/>
          <w:color w:val="111111"/>
          <w:spacing w:val="0"/>
          <w:sz w:val="24"/>
          <w:szCs w:val="24"/>
          <w:shd w:val="clear" w:fill="FFFFFF"/>
          <w:lang w:val="en-US" w:eastAsia="zh-CN"/>
        </w:rPr>
        <w:t>为在校生利用节假日、课余等时间参加自主实训演练、志愿服务、公益活动等实践活动提供支撑，将高校教育从“课堂教学”延伸到“社会教育”，助力培育学生从“学校人”成长为“社会人”，不断提升</w:t>
      </w:r>
      <w:r>
        <w:rPr>
          <w:rFonts w:hint="eastAsia" w:ascii="宋体" w:hAnsi="宋体" w:eastAsia="宋体" w:cs="宋体"/>
          <w:b/>
          <w:bCs/>
          <w:i w:val="0"/>
          <w:iCs w:val="0"/>
          <w:caps w:val="0"/>
          <w:color w:val="111111"/>
          <w:spacing w:val="0"/>
          <w:sz w:val="24"/>
          <w:szCs w:val="24"/>
          <w:shd w:val="clear" w:fill="FFFFFF"/>
        </w:rPr>
        <w:t>学生的综合素养，</w:t>
      </w:r>
      <w:r>
        <w:rPr>
          <w:rFonts w:hint="eastAsia" w:ascii="宋体" w:hAnsi="宋体" w:eastAsia="宋体" w:cs="宋体"/>
          <w:b/>
          <w:bCs/>
          <w:i w:val="0"/>
          <w:iCs w:val="0"/>
          <w:caps w:val="0"/>
          <w:color w:val="111111"/>
          <w:spacing w:val="0"/>
          <w:sz w:val="24"/>
          <w:szCs w:val="24"/>
          <w:shd w:val="clear" w:fill="FFFFFF"/>
          <w:lang w:val="en-US" w:eastAsia="zh-CN"/>
        </w:rPr>
        <w:t>达到</w:t>
      </w:r>
      <w:r>
        <w:rPr>
          <w:rFonts w:hint="eastAsia" w:ascii="宋体" w:hAnsi="宋体" w:eastAsia="宋体" w:cs="宋体"/>
          <w:b/>
          <w:bCs/>
          <w:i w:val="0"/>
          <w:iCs w:val="0"/>
          <w:caps w:val="0"/>
          <w:color w:val="111111"/>
          <w:spacing w:val="0"/>
          <w:sz w:val="24"/>
          <w:szCs w:val="24"/>
          <w:shd w:val="clear" w:fill="FFFFFF"/>
        </w:rPr>
        <w:t>实现培养</w:t>
      </w:r>
      <w:r>
        <w:rPr>
          <w:rFonts w:hint="eastAsia" w:ascii="宋体" w:hAnsi="宋体" w:eastAsia="宋体" w:cs="宋体"/>
          <w:b/>
          <w:bCs/>
          <w:i w:val="0"/>
          <w:iCs w:val="0"/>
          <w:caps w:val="0"/>
          <w:color w:val="111111"/>
          <w:spacing w:val="0"/>
          <w:sz w:val="24"/>
          <w:szCs w:val="24"/>
          <w:shd w:val="clear" w:fill="FFFFFF"/>
          <w:lang w:val="en-US" w:eastAsia="zh-CN"/>
        </w:rPr>
        <w:t>更多</w:t>
      </w:r>
      <w:r>
        <w:rPr>
          <w:rFonts w:hint="eastAsia" w:ascii="宋体" w:hAnsi="宋体" w:eastAsia="宋体" w:cs="宋体"/>
          <w:b/>
          <w:bCs/>
          <w:i w:val="0"/>
          <w:iCs w:val="0"/>
          <w:caps w:val="0"/>
          <w:color w:val="111111"/>
          <w:spacing w:val="0"/>
          <w:sz w:val="24"/>
          <w:szCs w:val="24"/>
          <w:shd w:val="clear" w:fill="FFFFFF"/>
        </w:rPr>
        <w:t>高素质</w:t>
      </w:r>
      <w:r>
        <w:rPr>
          <w:rFonts w:hint="eastAsia" w:ascii="宋体" w:hAnsi="宋体" w:eastAsia="宋体" w:cs="宋体"/>
          <w:b/>
          <w:bCs/>
          <w:i w:val="0"/>
          <w:iCs w:val="0"/>
          <w:caps w:val="0"/>
          <w:color w:val="111111"/>
          <w:spacing w:val="0"/>
          <w:sz w:val="24"/>
          <w:szCs w:val="24"/>
          <w:shd w:val="clear" w:fill="FFFFFF"/>
          <w:lang w:val="en-US" w:eastAsia="zh-CN"/>
        </w:rPr>
        <w:t>技术</w:t>
      </w:r>
      <w:r>
        <w:rPr>
          <w:rFonts w:hint="eastAsia" w:ascii="宋体" w:hAnsi="宋体" w:eastAsia="宋体" w:cs="宋体"/>
          <w:b/>
          <w:bCs/>
          <w:i w:val="0"/>
          <w:iCs w:val="0"/>
          <w:caps w:val="0"/>
          <w:color w:val="111111"/>
          <w:spacing w:val="0"/>
          <w:sz w:val="24"/>
          <w:szCs w:val="24"/>
          <w:shd w:val="clear" w:fill="FFFFFF"/>
        </w:rPr>
        <w:t>技能人才的</w:t>
      </w:r>
      <w:r>
        <w:rPr>
          <w:rFonts w:hint="eastAsia" w:ascii="宋体" w:hAnsi="宋体" w:eastAsia="宋体" w:cs="宋体"/>
          <w:b/>
          <w:bCs/>
          <w:i w:val="0"/>
          <w:iCs w:val="0"/>
          <w:caps w:val="0"/>
          <w:color w:val="111111"/>
          <w:spacing w:val="0"/>
          <w:sz w:val="24"/>
          <w:szCs w:val="24"/>
          <w:shd w:val="clear" w:fill="FFFFFF"/>
          <w:lang w:val="en-US" w:eastAsia="zh-CN"/>
        </w:rPr>
        <w:t>终极</w:t>
      </w:r>
      <w:r>
        <w:rPr>
          <w:rFonts w:hint="eastAsia" w:ascii="宋体" w:hAnsi="宋体" w:eastAsia="宋体" w:cs="宋体"/>
          <w:b/>
          <w:bCs/>
          <w:i w:val="0"/>
          <w:iCs w:val="0"/>
          <w:caps w:val="0"/>
          <w:color w:val="111111"/>
          <w:spacing w:val="0"/>
          <w:sz w:val="24"/>
          <w:szCs w:val="24"/>
          <w:shd w:val="clear" w:fill="FFFFFF"/>
        </w:rPr>
        <w:t>目标</w:t>
      </w:r>
      <w:r>
        <w:rPr>
          <w:rFonts w:hint="eastAsia" w:ascii="宋体" w:hAnsi="宋体" w:eastAsia="宋体" w:cs="宋体"/>
          <w:b/>
          <w:bCs/>
          <w:i w:val="0"/>
          <w:iCs w:val="0"/>
          <w:caps w:val="0"/>
          <w:color w:val="111111"/>
          <w:spacing w:val="0"/>
          <w:sz w:val="24"/>
          <w:szCs w:val="24"/>
          <w:shd w:val="clear" w:fill="FFFFFF"/>
          <w:lang w:eastAsia="zh-CN"/>
        </w:rPr>
        <w:t>，</w:t>
      </w:r>
      <w:r>
        <w:rPr>
          <w:rFonts w:hint="default" w:ascii="宋体" w:hAnsi="宋体" w:eastAsia="宋体" w:cs="宋体"/>
          <w:b/>
          <w:bCs/>
          <w:i w:val="0"/>
          <w:iCs w:val="0"/>
          <w:caps w:val="0"/>
          <w:color w:val="111111"/>
          <w:spacing w:val="0"/>
          <w:sz w:val="24"/>
          <w:szCs w:val="24"/>
          <w:shd w:val="clear" w:fill="FFFFFF"/>
          <w:lang w:val="en-US" w:eastAsia="zh-CN"/>
        </w:rPr>
        <w:t>切实提高</w:t>
      </w:r>
      <w:r>
        <w:rPr>
          <w:rFonts w:hint="eastAsia" w:ascii="宋体" w:hAnsi="宋体" w:eastAsia="宋体" w:cs="宋体"/>
          <w:b/>
          <w:bCs/>
          <w:i w:val="0"/>
          <w:iCs w:val="0"/>
          <w:caps w:val="0"/>
          <w:color w:val="111111"/>
          <w:spacing w:val="0"/>
          <w:sz w:val="24"/>
          <w:szCs w:val="24"/>
          <w:shd w:val="clear" w:fill="FFFFFF"/>
          <w:lang w:val="en-US" w:eastAsia="zh-CN"/>
        </w:rPr>
        <w:t>了</w:t>
      </w:r>
      <w:bookmarkStart w:id="0" w:name="_GoBack"/>
      <w:bookmarkEnd w:id="0"/>
      <w:r>
        <w:rPr>
          <w:rFonts w:hint="default" w:ascii="宋体" w:hAnsi="宋体" w:eastAsia="宋体" w:cs="宋体"/>
          <w:b/>
          <w:bCs/>
          <w:i w:val="0"/>
          <w:iCs w:val="0"/>
          <w:caps w:val="0"/>
          <w:color w:val="111111"/>
          <w:spacing w:val="0"/>
          <w:sz w:val="24"/>
          <w:szCs w:val="24"/>
          <w:shd w:val="clear" w:fill="FFFFFF"/>
          <w:lang w:val="en-US" w:eastAsia="zh-CN"/>
        </w:rPr>
        <w:t>实践</w:t>
      </w:r>
      <w:r>
        <w:rPr>
          <w:rFonts w:hint="eastAsia" w:ascii="宋体" w:hAnsi="宋体" w:eastAsia="宋体" w:cs="宋体"/>
          <w:b/>
          <w:bCs/>
          <w:i w:val="0"/>
          <w:iCs w:val="0"/>
          <w:caps w:val="0"/>
          <w:color w:val="111111"/>
          <w:spacing w:val="0"/>
          <w:sz w:val="24"/>
          <w:szCs w:val="24"/>
          <w:shd w:val="clear" w:fill="FFFFFF"/>
          <w:lang w:val="en-US" w:eastAsia="zh-CN"/>
        </w:rPr>
        <w:t>育人</w:t>
      </w:r>
      <w:r>
        <w:rPr>
          <w:rFonts w:hint="default" w:ascii="宋体" w:hAnsi="宋体" w:eastAsia="宋体" w:cs="宋体"/>
          <w:b/>
          <w:bCs/>
          <w:i w:val="0"/>
          <w:iCs w:val="0"/>
          <w:caps w:val="0"/>
          <w:color w:val="111111"/>
          <w:spacing w:val="0"/>
          <w:sz w:val="24"/>
          <w:szCs w:val="24"/>
          <w:shd w:val="clear" w:fill="FFFFFF"/>
          <w:lang w:val="en-US" w:eastAsia="zh-CN"/>
        </w:rPr>
        <w:t>实效</w:t>
      </w: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5OTlkYzM0ZjMwOTQ0M2ExZDNiMzRmYTMzNmUwOGMifQ=="/>
  </w:docVars>
  <w:rsids>
    <w:rsidRoot w:val="008F4190"/>
    <w:rsid w:val="008F4190"/>
    <w:rsid w:val="00B521D5"/>
    <w:rsid w:val="04417F65"/>
    <w:rsid w:val="04E6106A"/>
    <w:rsid w:val="054134DA"/>
    <w:rsid w:val="056703FD"/>
    <w:rsid w:val="05CF7D50"/>
    <w:rsid w:val="0602276C"/>
    <w:rsid w:val="0714773A"/>
    <w:rsid w:val="07C77BE2"/>
    <w:rsid w:val="09414AC1"/>
    <w:rsid w:val="09744D54"/>
    <w:rsid w:val="0CBF689E"/>
    <w:rsid w:val="0CF407D7"/>
    <w:rsid w:val="0D307327"/>
    <w:rsid w:val="0D8D73B9"/>
    <w:rsid w:val="0EF11E12"/>
    <w:rsid w:val="0F9A134F"/>
    <w:rsid w:val="0FA80874"/>
    <w:rsid w:val="10855BDB"/>
    <w:rsid w:val="10CF6689"/>
    <w:rsid w:val="111F60C9"/>
    <w:rsid w:val="12621DD8"/>
    <w:rsid w:val="136E2805"/>
    <w:rsid w:val="14382F65"/>
    <w:rsid w:val="162F4EFE"/>
    <w:rsid w:val="16F5513D"/>
    <w:rsid w:val="17771FF6"/>
    <w:rsid w:val="18C33CC2"/>
    <w:rsid w:val="19CF1180"/>
    <w:rsid w:val="1A6333FE"/>
    <w:rsid w:val="1A7D5B75"/>
    <w:rsid w:val="1BBD09DE"/>
    <w:rsid w:val="1BC21F3A"/>
    <w:rsid w:val="1C745B2B"/>
    <w:rsid w:val="1DAD0520"/>
    <w:rsid w:val="1E50230E"/>
    <w:rsid w:val="1F085D43"/>
    <w:rsid w:val="20266A0E"/>
    <w:rsid w:val="203C37A2"/>
    <w:rsid w:val="20895274"/>
    <w:rsid w:val="20E50D7C"/>
    <w:rsid w:val="22A33C22"/>
    <w:rsid w:val="22C32593"/>
    <w:rsid w:val="230F74D1"/>
    <w:rsid w:val="232E7B48"/>
    <w:rsid w:val="2432177F"/>
    <w:rsid w:val="251257EB"/>
    <w:rsid w:val="259C149E"/>
    <w:rsid w:val="25CB59E7"/>
    <w:rsid w:val="2706591A"/>
    <w:rsid w:val="2714160F"/>
    <w:rsid w:val="28CD6E8D"/>
    <w:rsid w:val="28ED7DAC"/>
    <w:rsid w:val="294F50F5"/>
    <w:rsid w:val="29534671"/>
    <w:rsid w:val="29A01000"/>
    <w:rsid w:val="2AC837B1"/>
    <w:rsid w:val="2C26606D"/>
    <w:rsid w:val="2C48006E"/>
    <w:rsid w:val="2D573956"/>
    <w:rsid w:val="2DC63E07"/>
    <w:rsid w:val="2FBE753E"/>
    <w:rsid w:val="30835695"/>
    <w:rsid w:val="320D5B26"/>
    <w:rsid w:val="323C61A7"/>
    <w:rsid w:val="32767F09"/>
    <w:rsid w:val="3356768E"/>
    <w:rsid w:val="33661445"/>
    <w:rsid w:val="33F7450E"/>
    <w:rsid w:val="342A3CF3"/>
    <w:rsid w:val="349F5524"/>
    <w:rsid w:val="35C30F7B"/>
    <w:rsid w:val="35FF7704"/>
    <w:rsid w:val="37286EA0"/>
    <w:rsid w:val="37531CE0"/>
    <w:rsid w:val="37C44CEC"/>
    <w:rsid w:val="37ED7A3F"/>
    <w:rsid w:val="386046B4"/>
    <w:rsid w:val="38F860BF"/>
    <w:rsid w:val="39E3559D"/>
    <w:rsid w:val="3B054134"/>
    <w:rsid w:val="3B117EE8"/>
    <w:rsid w:val="3BA47484"/>
    <w:rsid w:val="3C326368"/>
    <w:rsid w:val="3C5A7851"/>
    <w:rsid w:val="3CA628B2"/>
    <w:rsid w:val="3D644DFD"/>
    <w:rsid w:val="40E37251"/>
    <w:rsid w:val="41072DED"/>
    <w:rsid w:val="41ED7C7E"/>
    <w:rsid w:val="42C9503F"/>
    <w:rsid w:val="42CE2D21"/>
    <w:rsid w:val="42E5528F"/>
    <w:rsid w:val="432D2509"/>
    <w:rsid w:val="4654512D"/>
    <w:rsid w:val="474B6530"/>
    <w:rsid w:val="483421EF"/>
    <w:rsid w:val="48390A7E"/>
    <w:rsid w:val="48787A80"/>
    <w:rsid w:val="48C2608D"/>
    <w:rsid w:val="4A1951A2"/>
    <w:rsid w:val="4A5D1635"/>
    <w:rsid w:val="4AA76173"/>
    <w:rsid w:val="4B087535"/>
    <w:rsid w:val="4B8C60F2"/>
    <w:rsid w:val="4BAB5AD7"/>
    <w:rsid w:val="4D696426"/>
    <w:rsid w:val="4E121B55"/>
    <w:rsid w:val="4E9764FE"/>
    <w:rsid w:val="4F1A37C5"/>
    <w:rsid w:val="4FBF65C5"/>
    <w:rsid w:val="503244F3"/>
    <w:rsid w:val="50AE5470"/>
    <w:rsid w:val="520D0947"/>
    <w:rsid w:val="53F57F4F"/>
    <w:rsid w:val="54210D44"/>
    <w:rsid w:val="54E467D7"/>
    <w:rsid w:val="56286DD4"/>
    <w:rsid w:val="565D1DDC"/>
    <w:rsid w:val="57936D19"/>
    <w:rsid w:val="57B31124"/>
    <w:rsid w:val="591C41D0"/>
    <w:rsid w:val="595219A0"/>
    <w:rsid w:val="59993708"/>
    <w:rsid w:val="59AB42BC"/>
    <w:rsid w:val="5AD07206"/>
    <w:rsid w:val="5AFD593B"/>
    <w:rsid w:val="5BFA3F75"/>
    <w:rsid w:val="5D0C5AEA"/>
    <w:rsid w:val="5D816391"/>
    <w:rsid w:val="5E0A4E97"/>
    <w:rsid w:val="5E581806"/>
    <w:rsid w:val="5F183B67"/>
    <w:rsid w:val="5F797C86"/>
    <w:rsid w:val="5FD939ED"/>
    <w:rsid w:val="61371BA7"/>
    <w:rsid w:val="61AB4343"/>
    <w:rsid w:val="61B52869"/>
    <w:rsid w:val="63142B45"/>
    <w:rsid w:val="632946D3"/>
    <w:rsid w:val="63D80CF3"/>
    <w:rsid w:val="6431561E"/>
    <w:rsid w:val="64C179D9"/>
    <w:rsid w:val="64DB4361"/>
    <w:rsid w:val="64F953C5"/>
    <w:rsid w:val="657F1D6E"/>
    <w:rsid w:val="65873B35"/>
    <w:rsid w:val="65E5417B"/>
    <w:rsid w:val="69226E15"/>
    <w:rsid w:val="698721AE"/>
    <w:rsid w:val="69967687"/>
    <w:rsid w:val="6A5B08C8"/>
    <w:rsid w:val="6CEC270C"/>
    <w:rsid w:val="6D342CCC"/>
    <w:rsid w:val="6DF30E56"/>
    <w:rsid w:val="6ECA2770"/>
    <w:rsid w:val="6F5420B2"/>
    <w:rsid w:val="6FEA3503"/>
    <w:rsid w:val="702552C0"/>
    <w:rsid w:val="71F43268"/>
    <w:rsid w:val="75786F3E"/>
    <w:rsid w:val="76967650"/>
    <w:rsid w:val="776D61E6"/>
    <w:rsid w:val="77904BAD"/>
    <w:rsid w:val="78682280"/>
    <w:rsid w:val="79E075A2"/>
    <w:rsid w:val="7A291E51"/>
    <w:rsid w:val="7A2D495B"/>
    <w:rsid w:val="7A6810CB"/>
    <w:rsid w:val="7B2326AF"/>
    <w:rsid w:val="7B7E3B53"/>
    <w:rsid w:val="7B9C41E5"/>
    <w:rsid w:val="7BEB414B"/>
    <w:rsid w:val="7C3945CD"/>
    <w:rsid w:val="7D23241B"/>
    <w:rsid w:val="7DF34F70"/>
    <w:rsid w:val="7EB16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1"/>
    <w:basedOn w:val="1"/>
    <w:next w:val="1"/>
    <w:qFormat/>
    <w:uiPriority w:val="0"/>
    <w:pPr>
      <w:spacing w:line="594" w:lineRule="exact"/>
      <w:jc w:val="center"/>
      <w:outlineLvl w:val="0"/>
    </w:pPr>
    <w:rPr>
      <w:rFonts w:hint="eastAsia" w:ascii="宋体" w:hAnsi="宋体" w:eastAsia="方正小标宋_GBK"/>
      <w:kern w:val="44"/>
      <w:sz w:val="44"/>
      <w:szCs w:val="48"/>
    </w:rPr>
  </w:style>
  <w:style w:type="paragraph" w:styleId="7">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99"/>
    <w:pPr>
      <w:spacing w:after="120"/>
    </w:pPr>
  </w:style>
  <w:style w:type="paragraph" w:customStyle="1" w:styleId="3">
    <w:name w:val="一级条标题"/>
    <w:basedOn w:val="4"/>
    <w:next w:val="5"/>
    <w:qFormat/>
    <w:uiPriority w:val="99"/>
    <w:pPr>
      <w:spacing w:line="240" w:lineRule="auto"/>
      <w:ind w:left="420"/>
      <w:outlineLvl w:val="2"/>
    </w:pPr>
  </w:style>
  <w:style w:type="paragraph" w:customStyle="1" w:styleId="4">
    <w:name w:val="章标题"/>
    <w:next w:val="1"/>
    <w:qFormat/>
    <w:uiPriority w:val="99"/>
    <w:pPr>
      <w:spacing w:line="360" w:lineRule="auto"/>
      <w:jc w:val="both"/>
      <w:outlineLvl w:val="1"/>
    </w:pPr>
    <w:rPr>
      <w:rFonts w:ascii="黑体" w:hAnsi="Times New Roman" w:eastAsia="黑体" w:cs="黑体"/>
      <w:sz w:val="21"/>
      <w:szCs w:val="21"/>
      <w:lang w:val="en-US" w:eastAsia="zh-CN" w:bidi="ar-SA"/>
    </w:rPr>
  </w:style>
  <w:style w:type="paragraph" w:customStyle="1" w:styleId="5">
    <w:name w:val="段"/>
    <w:next w:val="1"/>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2"/>
      <w:sz w:val="21"/>
      <w:szCs w:val="22"/>
      <w:lang w:val="en-US" w:eastAsia="zh-CN" w:bidi="ar-SA"/>
    </w:rPr>
  </w:style>
  <w:style w:type="paragraph" w:styleId="8">
    <w:name w:val="Normal (Web)"/>
    <w:basedOn w:val="1"/>
    <w:qFormat/>
    <w:uiPriority w:val="0"/>
    <w:pPr>
      <w:spacing w:beforeAutospacing="1" w:afterAutospacing="1"/>
      <w:jc w:val="left"/>
    </w:pPr>
    <w:rPr>
      <w:rFonts w:cs="Times New Roman"/>
      <w:kern w:val="0"/>
      <w:sz w:val="24"/>
    </w:rPr>
  </w:style>
  <w:style w:type="character" w:styleId="11">
    <w:name w:val="Strong"/>
    <w:basedOn w:val="10"/>
    <w:qFormat/>
    <w:uiPriority w:val="0"/>
    <w:rPr>
      <w:b/>
    </w:rPr>
  </w:style>
  <w:style w:type="character" w:styleId="12">
    <w:name w:val="Emphasis"/>
    <w:basedOn w:val="10"/>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5</Pages>
  <Words>3980</Words>
  <Characters>4068</Characters>
  <Lines>22</Lines>
  <Paragraphs>6</Paragraphs>
  <TotalTime>1</TotalTime>
  <ScaleCrop>false</ScaleCrop>
  <LinksUpToDate>false</LinksUpToDate>
  <CharactersWithSpaces>4116</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2022-08-14T06:55:00Z</dcterms:created>
  <dc:creator>lenovo</dc:creator>
  <cp:lastModifiedBy>lenovo</cp:lastModifiedBy>
  <dcterms:modified xsi:type="dcterms:W3CDTF">2022-08-20T13:46:15Z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2254B13DC0204DF5B2B23D790505B124</vt:lpwstr>
  </property>
</Properties>
</file>